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pPr>
      <w:r>
        <w:rPr>
          <w:rFonts w:hint="eastAsia" w:ascii="黑体" w:hAnsi="黑体" w:eastAsia="黑体"/>
          <w:sz w:val="32"/>
          <w:szCs w:val="32"/>
        </w:rPr>
        <w:t>附件</w:t>
      </w:r>
      <w:r>
        <w:rPr>
          <w:rFonts w:ascii="黑体" w:hAnsi="黑体" w:eastAsia="黑体"/>
          <w:sz w:val="32"/>
          <w:szCs w:val="32"/>
        </w:rPr>
        <w:t>1</w:t>
      </w:r>
    </w:p>
    <w:p>
      <w:pPr>
        <w:adjustRightInd w:val="0"/>
        <w:snapToGrid w:val="0"/>
        <w:spacing w:before="156" w:beforeLines="50" w:after="156" w:afterLines="50" w:line="590" w:lineRule="exact"/>
        <w:jc w:val="center"/>
        <w:rPr>
          <w:rFonts w:ascii="方正小标宋简体" w:hAnsi="Times New Roman" w:eastAsia="方正小标宋简体"/>
          <w:sz w:val="40"/>
          <w:szCs w:val="40"/>
        </w:rPr>
      </w:pPr>
      <w:r>
        <w:rPr>
          <w:rFonts w:hint="eastAsia" w:ascii="方正小标宋简体" w:hAnsi="Times New Roman" w:eastAsia="方正小标宋简体"/>
          <w:sz w:val="40"/>
          <w:szCs w:val="40"/>
        </w:rPr>
        <w:t>2022年湖北产业教授岗位申报表</w:t>
      </w:r>
    </w:p>
    <w:p>
      <w:pPr>
        <w:widowControl/>
        <w:adjustRightInd w:val="0"/>
        <w:rPr>
          <w:rFonts w:ascii="Times New Roman" w:hAnsi="Times New Roman" w:eastAsia="仿宋_GB2312"/>
          <w:kern w:val="0"/>
          <w:sz w:val="28"/>
          <w:szCs w:val="28"/>
        </w:rPr>
      </w:pPr>
      <w:r>
        <w:rPr>
          <w:rFonts w:ascii="Times New Roman" w:hAnsi="Times New Roman" w:eastAsia="楷体_GB2312"/>
          <w:kern w:val="0"/>
          <w:sz w:val="28"/>
          <w:szCs w:val="28"/>
        </w:rPr>
        <w:t>申报</w:t>
      </w:r>
      <w:r>
        <w:rPr>
          <w:rFonts w:hint="eastAsia" w:ascii="Times New Roman" w:hAnsi="Times New Roman" w:eastAsia="楷体_GB2312"/>
          <w:kern w:val="0"/>
          <w:sz w:val="28"/>
          <w:szCs w:val="28"/>
        </w:rPr>
        <w:t>单位</w:t>
      </w:r>
      <w:r>
        <w:rPr>
          <w:rFonts w:ascii="Times New Roman" w:hAnsi="Times New Roman" w:eastAsia="楷体_GB2312"/>
          <w:kern w:val="0"/>
          <w:sz w:val="28"/>
          <w:szCs w:val="28"/>
        </w:rPr>
        <w:t xml:space="preserve">（盖章）：                        联系人：                       联系电话：           </w:t>
      </w:r>
      <w:r>
        <w:rPr>
          <w:rFonts w:ascii="Times New Roman" w:hAnsi="Times New Roman" w:eastAsia="仿宋_GB2312"/>
          <w:kern w:val="0"/>
          <w:sz w:val="28"/>
          <w:szCs w:val="28"/>
        </w:rPr>
        <w:t xml:space="preserve"> </w:t>
      </w:r>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928"/>
        <w:gridCol w:w="751"/>
        <w:gridCol w:w="4742"/>
        <w:gridCol w:w="1951"/>
        <w:gridCol w:w="2518"/>
        <w:gridCol w:w="1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235" w:type="pct"/>
            <w:tcBorders>
              <w:top w:val="single" w:color="auto" w:sz="4" w:space="0"/>
              <w:left w:val="single" w:color="auto" w:sz="4" w:space="0"/>
              <w:bottom w:val="single" w:color="auto" w:sz="4" w:space="0"/>
              <w:right w:val="single" w:color="auto" w:sz="4" w:space="0"/>
            </w:tcBorders>
            <w:noWrap w:val="0"/>
            <w:vAlign w:val="center"/>
          </w:tcPr>
          <w:p>
            <w:pPr>
              <w:spacing w:line="330" w:lineRule="exact"/>
              <w:jc w:val="center"/>
              <w:rPr>
                <w:rFonts w:ascii="Times New Roman" w:hAnsi="Times New Roman" w:eastAsia="方正黑体_GBK"/>
                <w:sz w:val="24"/>
              </w:rPr>
            </w:pPr>
            <w:r>
              <w:rPr>
                <w:rFonts w:ascii="Times New Roman" w:hAnsi="Times New Roman" w:eastAsia="方正黑体_GBK"/>
                <w:sz w:val="24"/>
              </w:rPr>
              <w:t>序号</w:t>
            </w:r>
          </w:p>
        </w:tc>
        <w:tc>
          <w:tcPr>
            <w:tcW w:w="683" w:type="pct"/>
            <w:tcBorders>
              <w:top w:val="single" w:color="auto" w:sz="4" w:space="0"/>
              <w:left w:val="single" w:color="auto" w:sz="4" w:space="0"/>
              <w:bottom w:val="single" w:color="auto" w:sz="4" w:space="0"/>
              <w:right w:val="single" w:color="auto" w:sz="4" w:space="0"/>
            </w:tcBorders>
            <w:noWrap w:val="0"/>
            <w:vAlign w:val="center"/>
          </w:tcPr>
          <w:p>
            <w:pPr>
              <w:spacing w:line="330" w:lineRule="exact"/>
              <w:jc w:val="center"/>
              <w:rPr>
                <w:rFonts w:ascii="Times New Roman" w:hAnsi="Times New Roman" w:eastAsia="方正黑体_GBK"/>
                <w:sz w:val="24"/>
              </w:rPr>
            </w:pPr>
            <w:r>
              <w:rPr>
                <w:rFonts w:ascii="Times New Roman" w:hAnsi="Times New Roman" w:eastAsia="方正黑体_GBK"/>
                <w:sz w:val="24"/>
              </w:rPr>
              <w:t>设岗名称</w:t>
            </w:r>
          </w:p>
        </w:tc>
        <w:tc>
          <w:tcPr>
            <w:tcW w:w="266" w:type="pct"/>
            <w:tcBorders>
              <w:top w:val="single" w:color="auto" w:sz="4" w:space="0"/>
              <w:left w:val="single" w:color="auto" w:sz="4" w:space="0"/>
              <w:bottom w:val="single" w:color="auto" w:sz="4" w:space="0"/>
              <w:right w:val="single" w:color="auto" w:sz="4" w:space="0"/>
            </w:tcBorders>
            <w:noWrap w:val="0"/>
            <w:vAlign w:val="center"/>
          </w:tcPr>
          <w:p>
            <w:pPr>
              <w:spacing w:line="330" w:lineRule="exact"/>
              <w:jc w:val="center"/>
              <w:rPr>
                <w:rFonts w:ascii="Times New Roman" w:hAnsi="Times New Roman" w:eastAsia="方正黑体_GBK"/>
                <w:sz w:val="24"/>
              </w:rPr>
            </w:pPr>
            <w:r>
              <w:rPr>
                <w:rFonts w:ascii="Times New Roman" w:hAnsi="Times New Roman" w:eastAsia="方正黑体_GBK"/>
                <w:sz w:val="24"/>
              </w:rPr>
              <w:t>拟聘数量</w:t>
            </w:r>
          </w:p>
        </w:tc>
        <w:tc>
          <w:tcPr>
            <w:tcW w:w="1680" w:type="pct"/>
            <w:tcBorders>
              <w:top w:val="single" w:color="auto" w:sz="4" w:space="0"/>
              <w:left w:val="single" w:color="auto" w:sz="4" w:space="0"/>
              <w:bottom w:val="single" w:color="auto" w:sz="4" w:space="0"/>
              <w:right w:val="single" w:color="auto" w:sz="4" w:space="0"/>
            </w:tcBorders>
            <w:noWrap w:val="0"/>
            <w:vAlign w:val="center"/>
          </w:tcPr>
          <w:p>
            <w:pPr>
              <w:spacing w:line="330" w:lineRule="exact"/>
              <w:jc w:val="center"/>
              <w:rPr>
                <w:rFonts w:ascii="Times New Roman" w:hAnsi="Times New Roman" w:eastAsia="方正黑体_GBK"/>
                <w:sz w:val="24"/>
              </w:rPr>
            </w:pPr>
            <w:r>
              <w:rPr>
                <w:rFonts w:ascii="Times New Roman" w:hAnsi="Times New Roman" w:eastAsia="方正黑体_GBK"/>
                <w:sz w:val="24"/>
              </w:rPr>
              <w:t>产业教授岗位职责简述</w:t>
            </w:r>
          </w:p>
        </w:tc>
        <w:tc>
          <w:tcPr>
            <w:tcW w:w="691" w:type="pct"/>
            <w:tcBorders>
              <w:top w:val="single" w:color="auto" w:sz="4" w:space="0"/>
              <w:left w:val="single" w:color="auto" w:sz="4" w:space="0"/>
              <w:bottom w:val="single" w:color="auto" w:sz="4" w:space="0"/>
              <w:right w:val="single" w:color="auto" w:sz="4" w:space="0"/>
            </w:tcBorders>
            <w:noWrap w:val="0"/>
            <w:vAlign w:val="center"/>
          </w:tcPr>
          <w:p>
            <w:pPr>
              <w:spacing w:line="330" w:lineRule="exact"/>
              <w:jc w:val="center"/>
              <w:rPr>
                <w:rFonts w:ascii="Times New Roman" w:hAnsi="Times New Roman" w:eastAsia="方正黑体_GBK"/>
                <w:sz w:val="24"/>
              </w:rPr>
            </w:pPr>
            <w:r>
              <w:rPr>
                <w:rFonts w:ascii="Times New Roman" w:hAnsi="Times New Roman" w:eastAsia="方正黑体_GBK"/>
                <w:sz w:val="24"/>
              </w:rPr>
              <w:t>产业领域要求</w:t>
            </w:r>
          </w:p>
        </w:tc>
        <w:tc>
          <w:tcPr>
            <w:tcW w:w="892" w:type="pct"/>
            <w:tcBorders>
              <w:top w:val="single" w:color="auto" w:sz="4" w:space="0"/>
              <w:left w:val="single" w:color="auto" w:sz="4" w:space="0"/>
              <w:bottom w:val="single" w:color="auto" w:sz="4" w:space="0"/>
              <w:right w:val="single" w:color="auto" w:sz="4" w:space="0"/>
            </w:tcBorders>
            <w:noWrap w:val="0"/>
            <w:vAlign w:val="center"/>
          </w:tcPr>
          <w:p>
            <w:pPr>
              <w:spacing w:line="330" w:lineRule="exact"/>
              <w:jc w:val="center"/>
              <w:rPr>
                <w:rFonts w:ascii="Times New Roman" w:hAnsi="Times New Roman" w:eastAsia="方正黑体_GBK"/>
                <w:sz w:val="24"/>
              </w:rPr>
            </w:pPr>
            <w:r>
              <w:rPr>
                <w:rFonts w:ascii="Times New Roman" w:hAnsi="Times New Roman" w:eastAsia="方正黑体_GBK"/>
                <w:sz w:val="24"/>
              </w:rPr>
              <w:t>产业教授资格条件</w:t>
            </w:r>
          </w:p>
        </w:tc>
        <w:tc>
          <w:tcPr>
            <w:tcW w:w="550" w:type="pct"/>
            <w:tcBorders>
              <w:top w:val="single" w:color="auto" w:sz="4" w:space="0"/>
              <w:left w:val="single" w:color="auto" w:sz="4" w:space="0"/>
              <w:bottom w:val="single" w:color="auto" w:sz="4" w:space="0"/>
              <w:right w:val="single" w:color="auto" w:sz="4" w:space="0"/>
            </w:tcBorders>
            <w:noWrap w:val="0"/>
            <w:vAlign w:val="center"/>
          </w:tcPr>
          <w:p>
            <w:pPr>
              <w:spacing w:line="330" w:lineRule="exact"/>
              <w:jc w:val="center"/>
              <w:rPr>
                <w:rFonts w:ascii="Times New Roman" w:hAnsi="Times New Roman" w:eastAsia="方正黑体_GBK"/>
                <w:sz w:val="24"/>
              </w:rPr>
            </w:pPr>
            <w:r>
              <w:rPr>
                <w:rFonts w:ascii="Times New Roman" w:hAnsi="Times New Roman" w:eastAsia="方正黑体_GBK"/>
                <w:sz w:val="24"/>
              </w:rPr>
              <w:t>学校支持</w:t>
            </w:r>
          </w:p>
          <w:p>
            <w:pPr>
              <w:spacing w:line="330" w:lineRule="exact"/>
              <w:jc w:val="center"/>
              <w:rPr>
                <w:rFonts w:ascii="Times New Roman" w:hAnsi="Times New Roman" w:eastAsia="方正黑体_GBK"/>
                <w:sz w:val="24"/>
              </w:rPr>
            </w:pPr>
            <w:r>
              <w:rPr>
                <w:rFonts w:ascii="Times New Roman" w:hAnsi="Times New Roman" w:eastAsia="方正黑体_GBK"/>
                <w:sz w:val="24"/>
              </w:rPr>
              <w:t>措施简述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235"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30" w:lineRule="exact"/>
              <w:jc w:val="center"/>
              <w:rPr>
                <w:rFonts w:ascii="Times New Roman" w:hAnsi="Times New Roman" w:eastAsia="仿宋_GB2312"/>
                <w:sz w:val="24"/>
              </w:rPr>
            </w:pPr>
          </w:p>
        </w:tc>
        <w:tc>
          <w:tcPr>
            <w:tcW w:w="683"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30" w:lineRule="exact"/>
              <w:jc w:val="center"/>
              <w:rPr>
                <w:rFonts w:hint="eastAsia" w:ascii="Times New Roman" w:hAnsi="Times New Roman" w:eastAsia="仿宋_GB2312"/>
                <w:sz w:val="24"/>
                <w:lang w:eastAsia="zh-CN"/>
              </w:rPr>
            </w:pPr>
            <w:r>
              <w:rPr>
                <w:rFonts w:hint="eastAsia" w:ascii="Times New Roman" w:hAnsi="Times New Roman" w:eastAsia="仿宋_GB2312"/>
                <w:sz w:val="24"/>
                <w:lang w:eastAsia="zh-CN"/>
              </w:rPr>
              <w:t>智能网联汽车</w:t>
            </w:r>
          </w:p>
          <w:p>
            <w:pPr>
              <w:adjustRightInd w:val="0"/>
              <w:snapToGrid w:val="0"/>
              <w:spacing w:line="330" w:lineRule="exact"/>
              <w:jc w:val="center"/>
              <w:rPr>
                <w:rFonts w:ascii="Times New Roman" w:hAnsi="Times New Roman" w:eastAsia="仿宋_GB2312"/>
                <w:sz w:val="24"/>
              </w:rPr>
            </w:pPr>
            <w:r>
              <w:rPr>
                <w:rFonts w:hint="eastAsia" w:ascii="Times New Roman" w:hAnsi="Times New Roman" w:eastAsia="仿宋_GB2312"/>
                <w:sz w:val="24"/>
              </w:rPr>
              <w:t>岗位产业教授</w:t>
            </w:r>
          </w:p>
        </w:tc>
        <w:tc>
          <w:tcPr>
            <w:tcW w:w="26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30" w:lineRule="exact"/>
              <w:jc w:val="center"/>
              <w:rPr>
                <w:rFonts w:ascii="Times New Roman" w:hAnsi="Times New Roman" w:eastAsia="仿宋_GB2312"/>
                <w:sz w:val="24"/>
              </w:rPr>
            </w:pPr>
          </w:p>
        </w:tc>
        <w:tc>
          <w:tcPr>
            <w:tcW w:w="1680" w:type="pct"/>
            <w:tcBorders>
              <w:top w:val="single" w:color="auto" w:sz="4" w:space="0"/>
              <w:left w:val="single" w:color="auto" w:sz="4" w:space="0"/>
              <w:bottom w:val="single" w:color="auto" w:sz="4" w:space="0"/>
              <w:right w:val="single" w:color="auto" w:sz="4" w:space="0"/>
            </w:tcBorders>
            <w:noWrap w:val="0"/>
            <w:vAlign w:val="center"/>
          </w:tcPr>
          <w:p>
            <w:pPr>
              <w:numPr>
                <w:ilvl w:val="0"/>
                <w:numId w:val="1"/>
              </w:numPr>
              <w:adjustRightInd w:val="0"/>
              <w:snapToGrid w:val="0"/>
              <w:spacing w:line="330" w:lineRule="exact"/>
              <w:jc w:val="center"/>
              <w:rPr>
                <w:rFonts w:ascii="Times New Roman" w:hAnsi="Times New Roman" w:eastAsia="仿宋_GB2312"/>
                <w:sz w:val="24"/>
              </w:rPr>
            </w:pPr>
            <w:r>
              <w:rPr>
                <w:rFonts w:hint="eastAsia" w:ascii="Times New Roman" w:hAnsi="Times New Roman" w:eastAsia="仿宋_GB2312" w:cs="Times New Roman"/>
                <w:sz w:val="24"/>
                <w:lang w:eastAsia="zh-CN"/>
              </w:rPr>
              <w:t>每年为学校举办 1—2 次相关产业领域讲座；</w:t>
            </w:r>
            <w:r>
              <w:rPr>
                <w:rFonts w:hint="eastAsia" w:ascii="Times New Roman" w:hAnsi="Times New Roman" w:eastAsia="仿宋_GB2312" w:cs="Times New Roman"/>
                <w:sz w:val="24"/>
                <w:lang w:val="en-US" w:eastAsia="zh-CN"/>
              </w:rPr>
              <w:t>2.</w:t>
            </w:r>
            <w:r>
              <w:rPr>
                <w:rFonts w:hint="eastAsia" w:ascii="Times New Roman" w:hAnsi="Times New Roman" w:eastAsia="仿宋_GB2312" w:cs="Times New Roman"/>
                <w:sz w:val="24"/>
                <w:lang w:eastAsia="zh-CN"/>
              </w:rPr>
              <w:t>参与学校学生培养方案制订，以导师身份联合指导 学生；</w:t>
            </w:r>
            <w:r>
              <w:rPr>
                <w:rFonts w:hint="eastAsia" w:ascii="Times New Roman" w:hAnsi="Times New Roman" w:eastAsia="仿宋_GB2312" w:cs="Times New Roman"/>
                <w:sz w:val="24"/>
                <w:lang w:val="en-US" w:eastAsia="zh-CN"/>
              </w:rPr>
              <w:t>3.</w:t>
            </w:r>
            <w:r>
              <w:rPr>
                <w:rFonts w:hint="eastAsia" w:ascii="Times New Roman" w:hAnsi="Times New Roman" w:eastAsia="仿宋_GB2312" w:cs="Times New Roman"/>
                <w:sz w:val="24"/>
                <w:lang w:eastAsia="zh-CN"/>
              </w:rPr>
              <w:t>推动所在企业、科研院所成为学校的教学和实习基地，为学生提供实践创新条件；</w:t>
            </w:r>
            <w:r>
              <w:rPr>
                <w:rFonts w:hint="eastAsia" w:ascii="Times New Roman" w:hAnsi="Times New Roman" w:eastAsia="仿宋_GB2312" w:cs="Times New Roman"/>
                <w:sz w:val="24"/>
                <w:lang w:val="en-US" w:eastAsia="zh-CN"/>
              </w:rPr>
              <w:t>4.</w:t>
            </w:r>
            <w:r>
              <w:rPr>
                <w:rFonts w:hint="eastAsia" w:ascii="Times New Roman" w:hAnsi="Times New Roman" w:eastAsia="仿宋_GB2312" w:cs="Times New Roman"/>
                <w:sz w:val="24"/>
                <w:lang w:eastAsia="zh-CN"/>
              </w:rPr>
              <w:t>推动所在企业、科研院所与学校建立协同创新中 心，联合开展项目研究和科技攻关，转化高科技创新成</w:t>
            </w:r>
            <w:r>
              <w:rPr>
                <w:rFonts w:hint="eastAsia" w:ascii="Times New Roman" w:hAnsi="Times New Roman" w:eastAsia="仿宋_GB2312" w:cs="Times New Roman"/>
                <w:sz w:val="24"/>
                <w:lang w:val="en-US" w:eastAsia="zh-CN"/>
              </w:rPr>
              <w:t>果。</w:t>
            </w:r>
          </w:p>
        </w:tc>
        <w:tc>
          <w:tcPr>
            <w:tcW w:w="691"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30" w:lineRule="exact"/>
              <w:jc w:val="center"/>
              <w:rPr>
                <w:rFonts w:ascii="Times New Roman" w:hAnsi="Times New Roman" w:eastAsia="仿宋_GB2312"/>
                <w:sz w:val="24"/>
              </w:rPr>
            </w:pPr>
            <w:r>
              <w:rPr>
                <w:rFonts w:hint="eastAsia" w:ascii="Times New Roman" w:hAnsi="Times New Roman" w:eastAsia="仿宋_GB2312"/>
                <w:sz w:val="24"/>
                <w:lang w:val="en-US" w:eastAsia="zh-CN"/>
              </w:rPr>
              <w:t>通讯与网络技术，汽车制造</w:t>
            </w:r>
          </w:p>
        </w:tc>
        <w:tc>
          <w:tcPr>
            <w:tcW w:w="892"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30" w:lineRule="exact"/>
              <w:rPr>
                <w:rFonts w:ascii="Times New Roman" w:hAnsi="Times New Roman" w:eastAsia="仿宋_GB2312"/>
                <w:sz w:val="24"/>
              </w:rPr>
            </w:pPr>
            <w:r>
              <w:rPr>
                <w:rFonts w:hint="eastAsia" w:ascii="Times New Roman" w:hAnsi="Times New Roman" w:eastAsia="仿宋_GB2312"/>
                <w:sz w:val="24"/>
              </w:rPr>
              <w:t>除满足通知中规定的聘任条件外，还应满足以下条件：</w:t>
            </w:r>
          </w:p>
          <w:p>
            <w:pPr>
              <w:adjustRightInd w:val="0"/>
              <w:snapToGrid w:val="0"/>
              <w:spacing w:line="330" w:lineRule="exact"/>
              <w:rPr>
                <w:rFonts w:ascii="Times New Roman" w:hAnsi="Times New Roman" w:eastAsia="仿宋_GB2312"/>
                <w:sz w:val="24"/>
              </w:rPr>
            </w:pPr>
            <w:r>
              <w:rPr>
                <w:rFonts w:hint="eastAsia" w:ascii="Times New Roman" w:hAnsi="Times New Roman" w:eastAsia="仿宋_GB2312" w:cs="Times New Roman"/>
                <w:color w:val="FF0000"/>
                <w:sz w:val="24"/>
              </w:rPr>
              <w:t xml:space="preserve"> 1.具有拟聘任领域高级职称或相当层次职业 资格； 2.在相关产业领域具有一定的自主知识产权 储备，主持或参与过省级以上相关产业领域的 科研项目，或为规模以上企业高级管理人员</w:t>
            </w:r>
            <w:r>
              <w:rPr>
                <w:rFonts w:hint="eastAsia" w:ascii="Times New Roman" w:hAnsi="Times New Roman" w:eastAsia="仿宋_GB2312" w:cs="Times New Roman"/>
                <w:sz w:val="24"/>
              </w:rPr>
              <w:t>。</w:t>
            </w:r>
          </w:p>
        </w:tc>
        <w:tc>
          <w:tcPr>
            <w:tcW w:w="550"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30" w:lineRule="exact"/>
              <w:jc w:val="center"/>
              <w:rPr>
                <w:rFonts w:ascii="Times New Roman" w:hAnsi="Times New Roman" w:eastAsia="仿宋_GB2312"/>
                <w:sz w:val="24"/>
              </w:rPr>
            </w:pPr>
            <w:r>
              <w:rPr>
                <w:rFonts w:hint="eastAsia" w:ascii="Times New Roman" w:hAnsi="Times New Roman" w:eastAsia="仿宋_GB2312"/>
                <w:sz w:val="24"/>
                <w:lang w:eastAsia="zh-CN"/>
              </w:rPr>
              <w:t>智能网联汽车</w:t>
            </w:r>
            <w:r>
              <w:rPr>
                <w:rFonts w:hint="eastAsia" w:ascii="Times New Roman" w:hAnsi="Times New Roman" w:eastAsia="仿宋_GB2312"/>
                <w:sz w:val="24"/>
              </w:rPr>
              <w:t>岗位产业教授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235"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30" w:lineRule="exact"/>
              <w:jc w:val="center"/>
              <w:rPr>
                <w:rFonts w:ascii="Times New Roman" w:hAnsi="Times New Roman" w:eastAsia="仿宋_GB2312"/>
                <w:sz w:val="24"/>
              </w:rPr>
            </w:pPr>
          </w:p>
        </w:tc>
        <w:tc>
          <w:tcPr>
            <w:tcW w:w="683"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30" w:lineRule="exact"/>
              <w:jc w:val="center"/>
              <w:rPr>
                <w:rFonts w:ascii="Times New Roman" w:hAnsi="Times New Roman" w:eastAsia="仿宋_GB2312"/>
                <w:sz w:val="24"/>
              </w:rPr>
            </w:pPr>
          </w:p>
        </w:tc>
        <w:tc>
          <w:tcPr>
            <w:tcW w:w="26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30" w:lineRule="exact"/>
              <w:jc w:val="center"/>
              <w:rPr>
                <w:rFonts w:ascii="Times New Roman" w:hAnsi="Times New Roman" w:eastAsia="仿宋_GB2312"/>
                <w:sz w:val="24"/>
              </w:rPr>
            </w:pPr>
          </w:p>
        </w:tc>
        <w:tc>
          <w:tcPr>
            <w:tcW w:w="1680"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30" w:lineRule="exact"/>
              <w:jc w:val="center"/>
              <w:rPr>
                <w:rFonts w:ascii="Times New Roman" w:hAnsi="Times New Roman" w:eastAsia="仿宋_GB2312"/>
                <w:sz w:val="24"/>
              </w:rPr>
            </w:pPr>
          </w:p>
        </w:tc>
        <w:tc>
          <w:tcPr>
            <w:tcW w:w="691"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30" w:lineRule="exact"/>
              <w:jc w:val="center"/>
              <w:rPr>
                <w:rFonts w:ascii="Times New Roman" w:hAnsi="Times New Roman" w:eastAsia="仿宋_GB2312"/>
                <w:sz w:val="24"/>
              </w:rPr>
            </w:pPr>
          </w:p>
        </w:tc>
        <w:tc>
          <w:tcPr>
            <w:tcW w:w="892"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30" w:lineRule="exact"/>
              <w:jc w:val="center"/>
              <w:rPr>
                <w:rFonts w:ascii="Times New Roman" w:hAnsi="Times New Roman" w:eastAsia="仿宋_GB2312"/>
                <w:sz w:val="24"/>
              </w:rPr>
            </w:pPr>
          </w:p>
        </w:tc>
        <w:tc>
          <w:tcPr>
            <w:tcW w:w="550"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30" w:lineRule="exact"/>
              <w:jc w:val="center"/>
              <w:rPr>
                <w:rFonts w:ascii="Times New Roman" w:hAnsi="Times New Roman" w:eastAsia="仿宋_GB2312"/>
                <w:sz w:val="24"/>
              </w:rPr>
            </w:pPr>
          </w:p>
        </w:tc>
      </w:tr>
    </w:tbl>
    <w:p>
      <w:pPr>
        <w:rPr>
          <w:rFonts w:ascii="仿宋_GB2312" w:eastAsia="仿宋_GB2312"/>
          <w:color w:val="000000"/>
          <w:sz w:val="18"/>
          <w:szCs w:val="18"/>
        </w:rPr>
        <w:sectPr>
          <w:footerReference r:id="rId3" w:type="default"/>
          <w:footerReference r:id="rId4" w:type="even"/>
          <w:pgSz w:w="16838" w:h="11906" w:orient="landscape"/>
          <w:pgMar w:top="1474" w:right="1474" w:bottom="1474" w:left="1474" w:header="851" w:footer="851" w:gutter="0"/>
          <w:cols w:space="720" w:num="1"/>
          <w:docGrid w:type="lines" w:linePitch="312" w:charSpace="0"/>
        </w:sectPr>
      </w:pPr>
      <w:r>
        <w:rPr>
          <w:rFonts w:ascii="Times New Roman" w:hAnsi="Times New Roman" w:eastAsia="楷体_GB2312"/>
          <w:kern w:val="0"/>
          <w:sz w:val="28"/>
          <w:szCs w:val="28"/>
        </w:rPr>
        <w:t>注：产业教授资格条件主要结合学校发展实际</w:t>
      </w:r>
      <w:r>
        <w:rPr>
          <w:rFonts w:hint="eastAsia" w:ascii="Times New Roman" w:hAnsi="Times New Roman" w:eastAsia="楷体_GB2312"/>
          <w:kern w:val="0"/>
          <w:sz w:val="28"/>
          <w:szCs w:val="28"/>
        </w:rPr>
        <w:t>，具体细化</w:t>
      </w:r>
      <w:r>
        <w:rPr>
          <w:rFonts w:ascii="Times New Roman" w:hAnsi="Times New Roman" w:eastAsia="楷体_GB2312"/>
          <w:kern w:val="0"/>
          <w:sz w:val="28"/>
          <w:szCs w:val="28"/>
        </w:rPr>
        <w:t>本通知聘任条件规定的内容</w:t>
      </w:r>
    </w:p>
    <w:p>
      <w:pPr>
        <w:widowControl/>
        <w:snapToGrid w:val="0"/>
        <w:rPr>
          <w:rFonts w:hint="eastAsia" w:ascii="黑体" w:hAnsi="黑体" w:eastAsia="黑体"/>
          <w:sz w:val="32"/>
          <w:szCs w:val="32"/>
          <w:lang w:val="en-US" w:eastAsia="zh-CN"/>
        </w:rPr>
      </w:pPr>
      <w:r>
        <w:rPr>
          <w:rFonts w:hint="eastAsia" w:ascii="黑体" w:hAnsi="黑体" w:eastAsia="黑体"/>
          <w:sz w:val="32"/>
          <w:szCs w:val="32"/>
          <w:lang w:eastAsia="zh-CN"/>
        </w:rPr>
        <w:t>附件</w:t>
      </w:r>
      <w:r>
        <w:rPr>
          <w:rFonts w:hint="eastAsia" w:ascii="黑体" w:hAnsi="黑体" w:eastAsia="黑体"/>
          <w:sz w:val="32"/>
          <w:szCs w:val="32"/>
          <w:lang w:val="en-US" w:eastAsia="zh-CN"/>
        </w:rPr>
        <w:t>2</w:t>
      </w:r>
    </w:p>
    <w:p>
      <w:pPr>
        <w:widowControl/>
        <w:snapToGrid w:val="0"/>
        <w:rPr>
          <w:rFonts w:hint="eastAsia" w:ascii="黑体" w:hAnsi="黑体" w:eastAsia="黑体"/>
          <w:sz w:val="32"/>
          <w:szCs w:val="32"/>
          <w:lang w:val="en-US" w:eastAsia="zh-CN"/>
        </w:rPr>
      </w:pPr>
    </w:p>
    <w:p>
      <w:pPr>
        <w:adjustRightInd w:val="0"/>
        <w:snapToGrid w:val="0"/>
        <w:spacing w:before="156" w:beforeLines="50" w:after="156" w:afterLines="50" w:line="590" w:lineRule="exact"/>
        <w:jc w:val="center"/>
        <w:rPr>
          <w:rFonts w:hint="eastAsia" w:ascii="方正小标宋简体" w:hAnsi="Times New Roman" w:eastAsia="方正小标宋简体"/>
          <w:sz w:val="40"/>
          <w:szCs w:val="40"/>
          <w:lang w:val="en-US" w:eastAsia="zh-CN"/>
        </w:rPr>
      </w:pPr>
      <w:r>
        <w:rPr>
          <w:rFonts w:hint="eastAsia" w:ascii="方正小标宋简体" w:hAnsi="Times New Roman" w:eastAsia="方正小标宋简体"/>
          <w:sz w:val="40"/>
          <w:szCs w:val="40"/>
          <w:lang w:val="en-US" w:eastAsia="zh-CN"/>
        </w:rPr>
        <w:t>2022年湖北</w:t>
      </w:r>
      <w:r>
        <w:rPr>
          <w:rFonts w:hint="eastAsia" w:ascii="方正小标宋简体" w:hAnsi="Times New Roman" w:eastAsia="方正小标宋简体"/>
          <w:sz w:val="40"/>
          <w:szCs w:val="40"/>
        </w:rPr>
        <w:t>产业教授</w:t>
      </w:r>
      <w:r>
        <w:rPr>
          <w:rFonts w:hint="eastAsia" w:ascii="方正小标宋简体" w:hAnsi="Times New Roman" w:eastAsia="方正小标宋简体"/>
          <w:sz w:val="40"/>
          <w:szCs w:val="40"/>
          <w:lang w:val="en-US" w:eastAsia="zh-CN"/>
        </w:rPr>
        <w:t>申报名额分配说明</w:t>
      </w:r>
    </w:p>
    <w:p>
      <w:pPr>
        <w:adjustRightInd w:val="0"/>
        <w:snapToGrid w:val="0"/>
        <w:spacing w:before="156" w:beforeLines="50" w:after="156" w:afterLines="50" w:line="590" w:lineRule="exact"/>
        <w:jc w:val="center"/>
        <w:rPr>
          <w:rFonts w:hint="eastAsia" w:ascii="方正小标宋简体" w:hAnsi="Times New Roman" w:eastAsia="方正小标宋简体"/>
          <w:sz w:val="40"/>
          <w:szCs w:val="40"/>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bCs/>
          <w:color w:val="auto"/>
          <w:sz w:val="32"/>
          <w:szCs w:val="32"/>
          <w:lang w:eastAsia="zh-CN"/>
        </w:rPr>
      </w:pPr>
      <w:r>
        <w:rPr>
          <w:rFonts w:hint="eastAsia" w:ascii="Times New Roman" w:hAnsi="Times New Roman" w:eastAsia="仿宋_GB2312" w:cs="Times New Roman"/>
          <w:bCs/>
          <w:color w:val="auto"/>
          <w:sz w:val="32"/>
          <w:szCs w:val="32"/>
          <w:lang w:val="en-US" w:eastAsia="zh-CN"/>
        </w:rPr>
        <w:t>1.</w:t>
      </w:r>
      <w:r>
        <w:rPr>
          <w:rFonts w:ascii="Times New Roman" w:hAnsi="Times New Roman" w:eastAsia="仿宋_GB2312" w:cs="Times New Roman"/>
          <w:bCs/>
          <w:color w:val="auto"/>
          <w:sz w:val="32"/>
          <w:szCs w:val="32"/>
        </w:rPr>
        <w:t>“双一流”建设</w:t>
      </w:r>
      <w:r>
        <w:rPr>
          <w:rFonts w:hint="eastAsia" w:ascii="Times New Roman" w:hAnsi="Times New Roman" w:eastAsia="仿宋_GB2312" w:cs="Times New Roman"/>
          <w:bCs/>
          <w:color w:val="auto"/>
          <w:sz w:val="32"/>
          <w:szCs w:val="32"/>
          <w:lang w:val="en-US" w:eastAsia="zh-CN"/>
        </w:rPr>
        <w:t>本科</w:t>
      </w:r>
      <w:r>
        <w:rPr>
          <w:rFonts w:ascii="Times New Roman" w:hAnsi="Times New Roman" w:eastAsia="仿宋_GB2312" w:cs="Times New Roman"/>
          <w:bCs/>
          <w:color w:val="auto"/>
          <w:sz w:val="32"/>
          <w:szCs w:val="32"/>
        </w:rPr>
        <w:t>高校每校不超过5人</w:t>
      </w:r>
      <w:r>
        <w:rPr>
          <w:rFonts w:hint="eastAsia" w:ascii="Times New Roman" w:hAnsi="Times New Roman" w:eastAsia="仿宋_GB2312" w:cs="Times New Roman"/>
          <w:bCs/>
          <w:color w:val="auto"/>
          <w:sz w:val="32"/>
          <w:szCs w:val="32"/>
          <w:lang w:eastAsia="zh-CN"/>
        </w:rPr>
        <w:t>；</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bCs/>
          <w:color w:val="auto"/>
          <w:sz w:val="32"/>
          <w:szCs w:val="32"/>
          <w:lang w:val="en-US" w:eastAsia="zh-CN"/>
        </w:rPr>
      </w:pPr>
      <w:r>
        <w:rPr>
          <w:rFonts w:hint="eastAsia" w:ascii="Times New Roman" w:hAnsi="Times New Roman" w:eastAsia="仿宋_GB2312" w:cs="Times New Roman"/>
          <w:bCs/>
          <w:color w:val="auto"/>
          <w:sz w:val="32"/>
          <w:szCs w:val="32"/>
          <w:lang w:val="en-US" w:eastAsia="zh-CN"/>
        </w:rPr>
        <w:t>2.非“双一流”建设</w:t>
      </w:r>
      <w:r>
        <w:rPr>
          <w:rFonts w:ascii="Times New Roman" w:hAnsi="Times New Roman" w:eastAsia="仿宋_GB2312" w:cs="Times New Roman"/>
          <w:bCs/>
          <w:color w:val="auto"/>
          <w:sz w:val="32"/>
          <w:szCs w:val="32"/>
        </w:rPr>
        <w:t>本科高校每校不超过3人；</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bCs/>
          <w:color w:val="auto"/>
          <w:sz w:val="32"/>
          <w:szCs w:val="32"/>
          <w:lang w:val="en-US" w:eastAsia="zh-CN"/>
        </w:rPr>
      </w:pPr>
      <w:r>
        <w:rPr>
          <w:rFonts w:hint="eastAsia" w:ascii="Times New Roman" w:hAnsi="Times New Roman" w:eastAsia="仿宋_GB2312" w:cs="Times New Roman"/>
          <w:bCs/>
          <w:color w:val="auto"/>
          <w:sz w:val="32"/>
          <w:szCs w:val="32"/>
          <w:lang w:val="en-US" w:eastAsia="zh-CN"/>
        </w:rPr>
        <w:t>3.</w:t>
      </w:r>
      <w:r>
        <w:rPr>
          <w:rFonts w:ascii="Times New Roman" w:hAnsi="Times New Roman" w:eastAsia="仿宋_GB2312" w:cs="Times New Roman"/>
          <w:bCs/>
          <w:color w:val="auto"/>
          <w:sz w:val="32"/>
          <w:szCs w:val="32"/>
        </w:rPr>
        <w:t>“双高计划”建设院校每校不超过2人</w:t>
      </w:r>
      <w:r>
        <w:rPr>
          <w:rFonts w:hint="eastAsia" w:ascii="Times New Roman" w:hAnsi="Times New Roman" w:eastAsia="仿宋_GB2312" w:cs="Times New Roman"/>
          <w:bCs/>
          <w:color w:val="auto"/>
          <w:sz w:val="32"/>
          <w:szCs w:val="32"/>
          <w:lang w:eastAsia="zh-CN"/>
        </w:rPr>
        <w:t>；</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bCs/>
          <w:color w:val="auto"/>
          <w:sz w:val="32"/>
          <w:szCs w:val="32"/>
          <w:lang w:val="en-US" w:eastAsia="zh-CN"/>
        </w:rPr>
      </w:pPr>
      <w:r>
        <w:rPr>
          <w:rFonts w:hint="eastAsia" w:ascii="Times New Roman" w:hAnsi="Times New Roman" w:eastAsia="仿宋_GB2312" w:cs="Times New Roman"/>
          <w:bCs/>
          <w:color w:val="auto"/>
          <w:sz w:val="32"/>
          <w:szCs w:val="32"/>
          <w:lang w:val="en-US" w:eastAsia="zh-CN"/>
        </w:rPr>
        <w:t>4.</w:t>
      </w:r>
      <w:r>
        <w:rPr>
          <w:rFonts w:ascii="Times New Roman" w:hAnsi="Times New Roman" w:eastAsia="仿宋_GB2312" w:cs="Times New Roman"/>
          <w:bCs/>
          <w:color w:val="auto"/>
          <w:sz w:val="32"/>
          <w:szCs w:val="32"/>
        </w:rPr>
        <w:t>其他高职院校每校不超过1人。</w:t>
      </w:r>
    </w:p>
    <w:p>
      <w:pPr>
        <w:widowControl/>
        <w:snapToGrid w:val="0"/>
        <w:rPr>
          <w:rFonts w:hint="eastAsia" w:ascii="黑体" w:hAnsi="黑体" w:eastAsia="黑体"/>
          <w:sz w:val="32"/>
          <w:szCs w:val="32"/>
          <w:lang w:val="en-US" w:eastAsia="zh-CN"/>
        </w:rPr>
      </w:pPr>
    </w:p>
    <w:p>
      <w:pPr>
        <w:widowControl/>
        <w:snapToGrid w:val="0"/>
        <w:rPr>
          <w:rFonts w:hint="eastAsia" w:ascii="黑体" w:hAnsi="黑体" w:eastAsia="黑体"/>
          <w:sz w:val="32"/>
          <w:szCs w:val="32"/>
          <w:lang w:val="en-US" w:eastAsia="zh-CN"/>
        </w:rPr>
      </w:pPr>
    </w:p>
    <w:p>
      <w:pPr>
        <w:widowControl/>
        <w:snapToGrid w:val="0"/>
        <w:rPr>
          <w:rFonts w:hint="eastAsia" w:ascii="黑体" w:hAnsi="黑体" w:eastAsia="黑体"/>
          <w:sz w:val="32"/>
          <w:szCs w:val="32"/>
          <w:lang w:val="en-US" w:eastAsia="zh-CN"/>
        </w:rPr>
      </w:pPr>
    </w:p>
    <w:p>
      <w:pPr>
        <w:widowControl/>
        <w:snapToGrid w:val="0"/>
        <w:rPr>
          <w:rFonts w:hint="eastAsia" w:ascii="黑体" w:hAnsi="黑体" w:eastAsia="黑体"/>
          <w:sz w:val="32"/>
          <w:szCs w:val="32"/>
          <w:lang w:val="en-US" w:eastAsia="zh-CN"/>
        </w:rPr>
      </w:pPr>
    </w:p>
    <w:p>
      <w:pPr>
        <w:widowControl/>
        <w:snapToGrid w:val="0"/>
        <w:rPr>
          <w:rFonts w:hint="eastAsia" w:ascii="黑体" w:hAnsi="黑体" w:eastAsia="黑体"/>
          <w:sz w:val="32"/>
          <w:szCs w:val="32"/>
          <w:lang w:val="en-US" w:eastAsia="zh-CN"/>
        </w:rPr>
      </w:pPr>
    </w:p>
    <w:p>
      <w:pPr>
        <w:widowControl/>
        <w:snapToGrid w:val="0"/>
        <w:rPr>
          <w:rFonts w:hint="eastAsia" w:ascii="黑体" w:hAnsi="黑体" w:eastAsia="黑体"/>
          <w:sz w:val="32"/>
          <w:szCs w:val="32"/>
          <w:lang w:val="en-US" w:eastAsia="zh-CN"/>
        </w:rPr>
      </w:pPr>
    </w:p>
    <w:p>
      <w:pPr>
        <w:widowControl/>
        <w:snapToGrid w:val="0"/>
        <w:rPr>
          <w:rFonts w:hint="eastAsia" w:ascii="黑体" w:hAnsi="黑体" w:eastAsia="黑体"/>
          <w:sz w:val="32"/>
          <w:szCs w:val="32"/>
          <w:lang w:val="en-US" w:eastAsia="zh-CN"/>
        </w:rPr>
      </w:pPr>
    </w:p>
    <w:p>
      <w:pPr>
        <w:widowControl/>
        <w:snapToGrid w:val="0"/>
        <w:rPr>
          <w:rFonts w:hint="eastAsia" w:ascii="黑体" w:hAnsi="黑体" w:eastAsia="黑体"/>
          <w:sz w:val="32"/>
          <w:szCs w:val="32"/>
          <w:lang w:val="en-US" w:eastAsia="zh-CN"/>
        </w:rPr>
      </w:pPr>
    </w:p>
    <w:p>
      <w:pPr>
        <w:widowControl/>
        <w:snapToGrid w:val="0"/>
        <w:rPr>
          <w:rFonts w:hint="eastAsia" w:ascii="黑体" w:hAnsi="黑体" w:eastAsia="黑体"/>
          <w:sz w:val="32"/>
          <w:szCs w:val="32"/>
          <w:lang w:val="en-US" w:eastAsia="zh-CN"/>
        </w:rPr>
      </w:pPr>
    </w:p>
    <w:p>
      <w:pPr>
        <w:widowControl/>
        <w:snapToGrid w:val="0"/>
        <w:rPr>
          <w:rFonts w:hint="eastAsia" w:ascii="黑体" w:hAnsi="黑体" w:eastAsia="黑体"/>
          <w:sz w:val="32"/>
          <w:szCs w:val="32"/>
          <w:lang w:val="en-US" w:eastAsia="zh-CN"/>
        </w:rPr>
      </w:pPr>
    </w:p>
    <w:p>
      <w:pPr>
        <w:widowControl/>
        <w:snapToGrid w:val="0"/>
        <w:rPr>
          <w:rFonts w:hint="default" w:ascii="黑体" w:hAnsi="黑体" w:eastAsia="黑体"/>
          <w:sz w:val="32"/>
          <w:szCs w:val="32"/>
          <w:lang w:val="en-US" w:eastAsia="zh-CN"/>
        </w:rPr>
      </w:pPr>
      <w:r>
        <w:rPr>
          <w:rFonts w:hint="eastAsia" w:ascii="黑体" w:hAnsi="黑体" w:eastAsia="黑体"/>
          <w:sz w:val="32"/>
          <w:szCs w:val="32"/>
          <w:lang w:eastAsia="zh-CN"/>
        </w:rPr>
        <w:t>附件</w:t>
      </w:r>
      <w:r>
        <w:rPr>
          <w:rFonts w:hint="eastAsia" w:ascii="黑体" w:hAnsi="黑体" w:eastAsia="黑体"/>
          <w:sz w:val="32"/>
          <w:szCs w:val="32"/>
          <w:lang w:val="en-US" w:eastAsia="zh-CN"/>
        </w:rPr>
        <w:t>3</w:t>
      </w:r>
    </w:p>
    <w:p>
      <w:pPr>
        <w:widowControl/>
        <w:snapToGrid w:val="0"/>
        <w:rPr>
          <w:rFonts w:hint="default" w:ascii="黑体" w:hAnsi="黑体" w:eastAsia="黑体"/>
          <w:sz w:val="32"/>
          <w:szCs w:val="32"/>
          <w:lang w:val="en-US" w:eastAsia="zh-CN"/>
        </w:rPr>
      </w:pPr>
    </w:p>
    <w:p>
      <w:pPr>
        <w:adjustRightInd w:val="0"/>
        <w:snapToGrid w:val="0"/>
        <w:spacing w:before="156" w:beforeLines="50" w:after="156" w:afterLines="50" w:line="590" w:lineRule="exact"/>
        <w:jc w:val="center"/>
        <w:rPr>
          <w:rFonts w:hint="eastAsia" w:ascii="方正小标宋简体" w:hAnsi="Times New Roman" w:eastAsia="方正小标宋简体"/>
          <w:sz w:val="40"/>
          <w:szCs w:val="40"/>
          <w:lang w:val="en-US" w:eastAsia="zh-CN"/>
        </w:rPr>
      </w:pPr>
      <w:r>
        <w:rPr>
          <w:rFonts w:hint="eastAsia" w:ascii="方正小标宋简体" w:hAnsi="Times New Roman" w:eastAsia="方正小标宋简体"/>
          <w:sz w:val="40"/>
          <w:szCs w:val="40"/>
          <w:lang w:val="en-US" w:eastAsia="zh-CN"/>
        </w:rPr>
        <w:t>2022年湖北产业教授申报汇总表</w:t>
      </w:r>
    </w:p>
    <w:p>
      <w:pPr>
        <w:spacing w:after="156" w:afterLines="50" w:line="560" w:lineRule="exact"/>
        <w:rPr>
          <w:rFonts w:ascii="Times New Roman" w:hAnsi="Times New Roman"/>
          <w:color w:val="auto"/>
          <w:sz w:val="24"/>
        </w:rPr>
      </w:pPr>
      <w:r>
        <w:rPr>
          <w:rFonts w:ascii="Times New Roman" w:hAnsi="Times New Roman" w:eastAsia="楷体_GB2312"/>
          <w:color w:val="auto"/>
          <w:sz w:val="28"/>
          <w:szCs w:val="28"/>
        </w:rPr>
        <w:t xml:space="preserve">学校名称（盖章）：       </w:t>
      </w:r>
      <w:r>
        <w:rPr>
          <w:rFonts w:hint="eastAsia" w:ascii="Times New Roman" w:hAnsi="Times New Roman" w:eastAsia="楷体_GB2312"/>
          <w:color w:val="auto"/>
          <w:sz w:val="28"/>
          <w:szCs w:val="28"/>
          <w:lang w:val="en-US" w:eastAsia="zh-CN"/>
        </w:rPr>
        <w:t xml:space="preserve">     </w:t>
      </w:r>
      <w:r>
        <w:rPr>
          <w:rFonts w:ascii="Times New Roman" w:hAnsi="Times New Roman" w:eastAsia="楷体_GB2312"/>
          <w:color w:val="auto"/>
          <w:sz w:val="28"/>
          <w:szCs w:val="28"/>
        </w:rPr>
        <w:t xml:space="preserve">联系人：          </w:t>
      </w:r>
      <w:r>
        <w:rPr>
          <w:rFonts w:hint="eastAsia" w:ascii="Times New Roman" w:hAnsi="Times New Roman" w:eastAsia="楷体_GB2312"/>
          <w:color w:val="auto"/>
          <w:sz w:val="28"/>
          <w:szCs w:val="28"/>
          <w:lang w:val="en-US" w:eastAsia="zh-CN"/>
        </w:rPr>
        <w:t xml:space="preserve">         联</w:t>
      </w:r>
      <w:r>
        <w:rPr>
          <w:rFonts w:ascii="Times New Roman" w:hAnsi="Times New Roman" w:eastAsia="楷体_GB2312"/>
          <w:color w:val="auto"/>
          <w:sz w:val="28"/>
          <w:szCs w:val="28"/>
        </w:rPr>
        <w:t>系电话（手机）：</w:t>
      </w:r>
      <w:r>
        <w:rPr>
          <w:rFonts w:ascii="Times New Roman" w:hAnsi="Times New Roman"/>
          <w:color w:val="auto"/>
          <w:sz w:val="24"/>
        </w:rPr>
        <w:t xml:space="preserve"> </w:t>
      </w:r>
    </w:p>
    <w:tbl>
      <w:tblPr>
        <w:tblStyle w:val="3"/>
        <w:tblW w:w="14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1"/>
        <w:gridCol w:w="1280"/>
        <w:gridCol w:w="1160"/>
        <w:gridCol w:w="1540"/>
        <w:gridCol w:w="920"/>
        <w:gridCol w:w="810"/>
        <w:gridCol w:w="1000"/>
        <w:gridCol w:w="1110"/>
        <w:gridCol w:w="1070"/>
        <w:gridCol w:w="965"/>
        <w:gridCol w:w="1460"/>
        <w:gridCol w:w="1140"/>
        <w:gridCol w:w="910"/>
        <w:gridCol w:w="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ESI楷体-GB2312" w:hAnsi="CESI楷体-GB2312" w:eastAsia="CESI楷体-GB2312" w:cs="CESI楷体-GB2312"/>
                <w:b/>
                <w:bCs/>
                <w:color w:val="auto"/>
                <w:sz w:val="24"/>
                <w:lang w:eastAsia="zh-CN"/>
              </w:rPr>
            </w:pPr>
            <w:r>
              <w:rPr>
                <w:rFonts w:hint="eastAsia" w:ascii="CESI楷体-GB2312" w:hAnsi="CESI楷体-GB2312" w:eastAsia="CESI楷体-GB2312" w:cs="CESI楷体-GB2312"/>
                <w:b/>
                <w:bCs/>
                <w:color w:val="auto"/>
                <w:sz w:val="24"/>
                <w:lang w:eastAsia="zh-CN"/>
              </w:rPr>
              <w:t>序号</w:t>
            </w:r>
          </w:p>
        </w:tc>
        <w:tc>
          <w:tcPr>
            <w:tcW w:w="12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ESI楷体-GB2312" w:hAnsi="CESI楷体-GB2312" w:eastAsia="CESI楷体-GB2312" w:cs="CESI楷体-GB2312"/>
                <w:b/>
                <w:bCs/>
                <w:color w:val="auto"/>
                <w:sz w:val="24"/>
                <w:lang w:eastAsia="zh-CN"/>
              </w:rPr>
            </w:pPr>
            <w:r>
              <w:rPr>
                <w:rFonts w:hint="eastAsia" w:ascii="CESI楷体-GB2312" w:hAnsi="CESI楷体-GB2312" w:eastAsia="CESI楷体-GB2312" w:cs="CESI楷体-GB2312"/>
                <w:b/>
                <w:bCs/>
                <w:color w:val="auto"/>
                <w:sz w:val="24"/>
                <w:lang w:eastAsia="zh-CN"/>
              </w:rPr>
              <w:t>学校名称</w:t>
            </w:r>
          </w:p>
        </w:tc>
        <w:tc>
          <w:tcPr>
            <w:tcW w:w="1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ESI楷体-GB2312" w:hAnsi="CESI楷体-GB2312" w:eastAsia="CESI楷体-GB2312" w:cs="CESI楷体-GB2312"/>
                <w:b/>
                <w:bCs/>
                <w:color w:val="auto"/>
                <w:sz w:val="24"/>
                <w:lang w:eastAsia="zh-CN"/>
              </w:rPr>
            </w:pPr>
            <w:r>
              <w:rPr>
                <w:rFonts w:hint="eastAsia" w:ascii="CESI楷体-GB2312" w:hAnsi="CESI楷体-GB2312" w:eastAsia="CESI楷体-GB2312" w:cs="CESI楷体-GB2312"/>
                <w:b/>
                <w:bCs/>
                <w:color w:val="auto"/>
                <w:sz w:val="24"/>
                <w:lang w:eastAsia="zh-CN"/>
              </w:rPr>
              <w:t>拟聘产业教授姓名</w:t>
            </w:r>
          </w:p>
        </w:tc>
        <w:tc>
          <w:tcPr>
            <w:tcW w:w="154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ESI楷体-GB2312" w:hAnsi="CESI楷体-GB2312" w:eastAsia="CESI楷体-GB2312" w:cs="CESI楷体-GB2312"/>
                <w:b/>
                <w:bCs/>
                <w:color w:val="auto"/>
                <w:sz w:val="24"/>
                <w:lang w:eastAsia="zh-CN"/>
              </w:rPr>
            </w:pPr>
            <w:r>
              <w:rPr>
                <w:rFonts w:hint="eastAsia" w:ascii="CESI楷体-GB2312" w:hAnsi="CESI楷体-GB2312" w:eastAsia="CESI楷体-GB2312" w:cs="CESI楷体-GB2312"/>
                <w:b/>
                <w:bCs/>
                <w:color w:val="auto"/>
                <w:sz w:val="24"/>
                <w:lang w:eastAsia="zh-CN"/>
              </w:rPr>
              <w:t>聘任岗位</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ESI楷体-GB2312" w:hAnsi="CESI楷体-GB2312" w:eastAsia="CESI楷体-GB2312" w:cs="CESI楷体-GB2312"/>
                <w:b/>
                <w:bCs/>
                <w:color w:val="auto"/>
                <w:sz w:val="24"/>
                <w:lang w:eastAsia="zh-CN"/>
              </w:rPr>
            </w:pPr>
            <w:r>
              <w:rPr>
                <w:rFonts w:hint="eastAsia" w:ascii="CESI楷体-GB2312" w:hAnsi="CESI楷体-GB2312" w:eastAsia="CESI楷体-GB2312" w:cs="CESI楷体-GB2312"/>
                <w:b/>
                <w:bCs/>
                <w:color w:val="auto"/>
                <w:sz w:val="24"/>
                <w:lang w:eastAsia="zh-CN"/>
              </w:rPr>
              <w:t>（专业领域）</w:t>
            </w:r>
          </w:p>
        </w:tc>
        <w:tc>
          <w:tcPr>
            <w:tcW w:w="9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ESI楷体-GB2312" w:hAnsi="CESI楷体-GB2312" w:eastAsia="CESI楷体-GB2312" w:cs="CESI楷体-GB2312"/>
                <w:b/>
                <w:bCs/>
                <w:color w:val="auto"/>
                <w:sz w:val="24"/>
                <w:lang w:eastAsia="zh-CN"/>
              </w:rPr>
            </w:pPr>
            <w:r>
              <w:rPr>
                <w:rFonts w:hint="eastAsia" w:ascii="CESI楷体-GB2312" w:hAnsi="CESI楷体-GB2312" w:eastAsia="CESI楷体-GB2312" w:cs="CESI楷体-GB2312"/>
                <w:b/>
                <w:bCs/>
                <w:color w:val="auto"/>
                <w:sz w:val="24"/>
                <w:lang w:eastAsia="zh-CN"/>
              </w:rPr>
              <w:t>性别</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ESI楷体-GB2312" w:hAnsi="CESI楷体-GB2312" w:eastAsia="CESI楷体-GB2312" w:cs="CESI楷体-GB2312"/>
                <w:b/>
                <w:bCs/>
                <w:color w:val="auto"/>
                <w:sz w:val="24"/>
                <w:lang w:eastAsia="zh-CN"/>
              </w:rPr>
            </w:pPr>
            <w:r>
              <w:rPr>
                <w:rFonts w:hint="eastAsia" w:ascii="CESI楷体-GB2312" w:hAnsi="CESI楷体-GB2312" w:eastAsia="CESI楷体-GB2312" w:cs="CESI楷体-GB2312"/>
                <w:b/>
                <w:bCs/>
                <w:color w:val="auto"/>
                <w:sz w:val="24"/>
                <w:lang w:eastAsia="zh-CN"/>
              </w:rPr>
              <w:t>年龄</w:t>
            </w:r>
          </w:p>
        </w:tc>
        <w:tc>
          <w:tcPr>
            <w:tcW w:w="10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ESI楷体-GB2312" w:hAnsi="CESI楷体-GB2312" w:eastAsia="CESI楷体-GB2312" w:cs="CESI楷体-GB2312"/>
                <w:b/>
                <w:bCs/>
                <w:color w:val="auto"/>
                <w:sz w:val="24"/>
                <w:lang w:eastAsia="zh-CN"/>
              </w:rPr>
            </w:pPr>
            <w:r>
              <w:rPr>
                <w:rFonts w:hint="eastAsia" w:ascii="CESI楷体-GB2312" w:hAnsi="CESI楷体-GB2312" w:eastAsia="CESI楷体-GB2312" w:cs="CESI楷体-GB2312"/>
                <w:b/>
                <w:bCs/>
                <w:color w:val="auto"/>
                <w:sz w:val="24"/>
              </w:rPr>
              <w:t>最高学历（学位）</w:t>
            </w:r>
          </w:p>
        </w:tc>
        <w:tc>
          <w:tcPr>
            <w:tcW w:w="111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ESI楷体-GB2312" w:hAnsi="CESI楷体-GB2312" w:eastAsia="CESI楷体-GB2312" w:cs="CESI楷体-GB2312"/>
                <w:b/>
                <w:bCs/>
                <w:color w:val="auto"/>
                <w:sz w:val="24"/>
                <w:lang w:eastAsia="zh-CN"/>
              </w:rPr>
            </w:pPr>
            <w:r>
              <w:rPr>
                <w:rFonts w:hint="eastAsia" w:ascii="CESI楷体-GB2312" w:hAnsi="CESI楷体-GB2312" w:eastAsia="CESI楷体-GB2312" w:cs="CESI楷体-GB2312"/>
                <w:b/>
                <w:bCs/>
                <w:color w:val="auto"/>
                <w:sz w:val="24"/>
                <w:lang w:eastAsia="zh-CN"/>
              </w:rPr>
              <w:t>专业技术职务/技术等级</w:t>
            </w:r>
          </w:p>
        </w:tc>
        <w:tc>
          <w:tcPr>
            <w:tcW w:w="107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ESI楷体-GB2312" w:hAnsi="CESI楷体-GB2312" w:eastAsia="CESI楷体-GB2312" w:cs="CESI楷体-GB2312"/>
                <w:b/>
                <w:bCs/>
                <w:color w:val="auto"/>
                <w:sz w:val="24"/>
                <w:lang w:eastAsia="zh-CN"/>
              </w:rPr>
            </w:pPr>
            <w:r>
              <w:rPr>
                <w:rFonts w:hint="eastAsia" w:ascii="CESI楷体-GB2312" w:hAnsi="CESI楷体-GB2312" w:eastAsia="CESI楷体-GB2312" w:cs="CESI楷体-GB2312"/>
                <w:b/>
                <w:bCs/>
                <w:color w:val="auto"/>
                <w:sz w:val="24"/>
                <w:lang w:eastAsia="zh-CN"/>
              </w:rPr>
              <w:t>现工作单位及职务</w:t>
            </w: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ESI楷体-GB2312" w:hAnsi="CESI楷体-GB2312" w:eastAsia="CESI楷体-GB2312" w:cs="CESI楷体-GB2312"/>
                <w:b/>
                <w:bCs/>
                <w:color w:val="auto"/>
                <w:sz w:val="24"/>
                <w:lang w:eastAsia="zh-CN"/>
              </w:rPr>
            </w:pPr>
            <w:r>
              <w:rPr>
                <w:rFonts w:hint="eastAsia" w:ascii="CESI楷体-GB2312" w:hAnsi="CESI楷体-GB2312" w:eastAsia="CESI楷体-GB2312" w:cs="CESI楷体-GB2312"/>
                <w:b/>
                <w:bCs/>
                <w:color w:val="auto"/>
                <w:sz w:val="24"/>
                <w:lang w:eastAsia="zh-CN"/>
              </w:rPr>
              <w:t>已入选人才项目</w:t>
            </w:r>
          </w:p>
        </w:tc>
        <w:tc>
          <w:tcPr>
            <w:tcW w:w="14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ESI楷体-GB2312" w:hAnsi="CESI楷体-GB2312" w:eastAsia="CESI楷体-GB2312" w:cs="CESI楷体-GB2312"/>
                <w:b/>
                <w:bCs/>
                <w:color w:val="auto"/>
                <w:sz w:val="24"/>
                <w:lang w:eastAsia="zh-CN"/>
              </w:rPr>
            </w:pPr>
            <w:r>
              <w:rPr>
                <w:rFonts w:hint="eastAsia" w:ascii="CESI楷体-GB2312" w:hAnsi="CESI楷体-GB2312" w:eastAsia="CESI楷体-GB2312" w:cs="CESI楷体-GB2312"/>
                <w:b/>
                <w:bCs/>
                <w:color w:val="auto"/>
                <w:sz w:val="24"/>
                <w:lang w:eastAsia="zh-CN"/>
              </w:rPr>
              <w:t>主要业绩及工作亮点（</w:t>
            </w:r>
            <w:r>
              <w:rPr>
                <w:rFonts w:hint="eastAsia" w:ascii="CESI楷体-GB2312" w:hAnsi="CESI楷体-GB2312" w:eastAsia="CESI楷体-GB2312" w:cs="CESI楷体-GB2312"/>
                <w:b/>
                <w:bCs/>
                <w:color w:val="auto"/>
                <w:sz w:val="24"/>
                <w:lang w:val="en-US" w:eastAsia="zh-CN"/>
              </w:rPr>
              <w:t>200字以内</w:t>
            </w:r>
            <w:r>
              <w:rPr>
                <w:rFonts w:hint="eastAsia" w:ascii="CESI楷体-GB2312" w:hAnsi="CESI楷体-GB2312" w:eastAsia="CESI楷体-GB2312" w:cs="CESI楷体-GB2312"/>
                <w:b/>
                <w:bCs/>
                <w:color w:val="auto"/>
                <w:sz w:val="24"/>
                <w:lang w:eastAsia="zh-CN"/>
              </w:rPr>
              <w:t>）</w:t>
            </w: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ESI楷体-GB2312" w:hAnsi="CESI楷体-GB2312" w:eastAsia="CESI楷体-GB2312" w:cs="CESI楷体-GB2312"/>
                <w:b/>
                <w:bCs/>
                <w:color w:val="auto"/>
                <w:sz w:val="24"/>
                <w:lang w:eastAsia="zh-CN"/>
              </w:rPr>
            </w:pPr>
            <w:r>
              <w:rPr>
                <w:rFonts w:hint="eastAsia" w:ascii="CESI楷体-GB2312" w:hAnsi="CESI楷体-GB2312" w:eastAsia="CESI楷体-GB2312" w:cs="CESI楷体-GB2312"/>
                <w:b/>
                <w:bCs/>
                <w:color w:val="auto"/>
                <w:sz w:val="24"/>
                <w:lang w:val="en-US" w:eastAsia="zh-CN"/>
              </w:rPr>
              <w:t>学校配套支持措施</w:t>
            </w:r>
          </w:p>
        </w:tc>
        <w:tc>
          <w:tcPr>
            <w:tcW w:w="91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ESI楷体-GB2312" w:hAnsi="CESI楷体-GB2312" w:eastAsia="CESI楷体-GB2312" w:cs="CESI楷体-GB2312"/>
                <w:b/>
                <w:bCs/>
                <w:color w:val="auto"/>
                <w:sz w:val="24"/>
                <w:lang w:eastAsia="zh-CN"/>
              </w:rPr>
            </w:pPr>
            <w:r>
              <w:rPr>
                <w:rFonts w:hint="eastAsia" w:ascii="CESI楷体-GB2312" w:hAnsi="CESI楷体-GB2312" w:eastAsia="CESI楷体-GB2312" w:cs="CESI楷体-GB2312"/>
                <w:b/>
                <w:bCs/>
                <w:color w:val="auto"/>
                <w:sz w:val="24"/>
                <w:lang w:eastAsia="zh-CN"/>
              </w:rPr>
              <w:t>联系方式</w:t>
            </w:r>
          </w:p>
        </w:tc>
        <w:tc>
          <w:tcPr>
            <w:tcW w:w="8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ESI楷体-GB2312" w:hAnsi="CESI楷体-GB2312" w:eastAsia="CESI楷体-GB2312" w:cs="CESI楷体-GB2312"/>
                <w:b/>
                <w:bCs/>
                <w:color w:val="auto"/>
                <w:sz w:val="24"/>
                <w:lang w:eastAsia="zh-CN"/>
              </w:rPr>
            </w:pPr>
            <w:r>
              <w:rPr>
                <w:rFonts w:hint="eastAsia" w:ascii="CESI楷体-GB2312" w:hAnsi="CESI楷体-GB2312" w:eastAsia="CESI楷体-GB2312" w:cs="CESI楷体-GB2312"/>
                <w:b/>
                <w:bCs/>
                <w:color w:val="auto"/>
                <w:sz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1" w:type="dxa"/>
            <w:noWrap w:val="0"/>
            <w:vAlign w:val="top"/>
          </w:tcPr>
          <w:p>
            <w:pPr>
              <w:spacing w:line="560" w:lineRule="exact"/>
              <w:jc w:val="center"/>
            </w:pPr>
          </w:p>
        </w:tc>
        <w:tc>
          <w:tcPr>
            <w:tcW w:w="1280" w:type="dxa"/>
            <w:noWrap w:val="0"/>
            <w:vAlign w:val="top"/>
          </w:tcPr>
          <w:p>
            <w:pPr>
              <w:spacing w:line="560" w:lineRule="exact"/>
              <w:jc w:val="center"/>
            </w:pPr>
          </w:p>
        </w:tc>
        <w:tc>
          <w:tcPr>
            <w:tcW w:w="1160" w:type="dxa"/>
            <w:noWrap w:val="0"/>
            <w:vAlign w:val="top"/>
          </w:tcPr>
          <w:p>
            <w:pPr>
              <w:spacing w:line="560" w:lineRule="exact"/>
              <w:jc w:val="center"/>
            </w:pPr>
          </w:p>
        </w:tc>
        <w:tc>
          <w:tcPr>
            <w:tcW w:w="1540" w:type="dxa"/>
            <w:noWrap w:val="0"/>
            <w:vAlign w:val="top"/>
          </w:tcPr>
          <w:p>
            <w:pPr>
              <w:spacing w:line="560" w:lineRule="exact"/>
              <w:jc w:val="center"/>
            </w:pPr>
          </w:p>
        </w:tc>
        <w:tc>
          <w:tcPr>
            <w:tcW w:w="920" w:type="dxa"/>
            <w:noWrap w:val="0"/>
            <w:vAlign w:val="top"/>
          </w:tcPr>
          <w:p>
            <w:pPr>
              <w:spacing w:line="560" w:lineRule="exact"/>
              <w:jc w:val="center"/>
            </w:pPr>
          </w:p>
        </w:tc>
        <w:tc>
          <w:tcPr>
            <w:tcW w:w="810" w:type="dxa"/>
            <w:noWrap w:val="0"/>
            <w:vAlign w:val="top"/>
          </w:tcPr>
          <w:p>
            <w:pPr>
              <w:spacing w:line="560" w:lineRule="exact"/>
              <w:jc w:val="center"/>
            </w:pPr>
          </w:p>
        </w:tc>
        <w:tc>
          <w:tcPr>
            <w:tcW w:w="1000" w:type="dxa"/>
            <w:noWrap w:val="0"/>
            <w:vAlign w:val="top"/>
          </w:tcPr>
          <w:p>
            <w:pPr>
              <w:spacing w:line="560" w:lineRule="exact"/>
              <w:jc w:val="center"/>
            </w:pPr>
          </w:p>
        </w:tc>
        <w:tc>
          <w:tcPr>
            <w:tcW w:w="1110" w:type="dxa"/>
            <w:noWrap w:val="0"/>
            <w:vAlign w:val="top"/>
          </w:tcPr>
          <w:p>
            <w:pPr>
              <w:spacing w:line="560" w:lineRule="exact"/>
              <w:jc w:val="center"/>
            </w:pPr>
          </w:p>
        </w:tc>
        <w:tc>
          <w:tcPr>
            <w:tcW w:w="1070" w:type="dxa"/>
            <w:noWrap w:val="0"/>
            <w:vAlign w:val="top"/>
          </w:tcPr>
          <w:p>
            <w:pPr>
              <w:spacing w:line="560" w:lineRule="exact"/>
              <w:jc w:val="center"/>
            </w:pPr>
          </w:p>
        </w:tc>
        <w:tc>
          <w:tcPr>
            <w:tcW w:w="965" w:type="dxa"/>
            <w:noWrap w:val="0"/>
            <w:vAlign w:val="top"/>
          </w:tcPr>
          <w:p>
            <w:pPr>
              <w:spacing w:line="560" w:lineRule="exact"/>
              <w:jc w:val="center"/>
            </w:pPr>
          </w:p>
        </w:tc>
        <w:tc>
          <w:tcPr>
            <w:tcW w:w="1460" w:type="dxa"/>
            <w:noWrap w:val="0"/>
            <w:vAlign w:val="top"/>
          </w:tcPr>
          <w:p>
            <w:pPr>
              <w:spacing w:line="560" w:lineRule="exact"/>
              <w:jc w:val="center"/>
            </w:pPr>
          </w:p>
        </w:tc>
        <w:tc>
          <w:tcPr>
            <w:tcW w:w="1140" w:type="dxa"/>
            <w:noWrap w:val="0"/>
            <w:vAlign w:val="top"/>
          </w:tcPr>
          <w:p>
            <w:pPr>
              <w:spacing w:line="560" w:lineRule="exact"/>
              <w:jc w:val="center"/>
            </w:pPr>
          </w:p>
        </w:tc>
        <w:tc>
          <w:tcPr>
            <w:tcW w:w="910" w:type="dxa"/>
            <w:noWrap w:val="0"/>
            <w:vAlign w:val="top"/>
          </w:tcPr>
          <w:p>
            <w:pPr>
              <w:spacing w:line="560" w:lineRule="exact"/>
              <w:jc w:val="center"/>
            </w:pPr>
          </w:p>
        </w:tc>
        <w:tc>
          <w:tcPr>
            <w:tcW w:w="800" w:type="dxa"/>
            <w:noWrap w:val="0"/>
            <w:vAlign w:val="top"/>
          </w:tcPr>
          <w:p>
            <w:pPr>
              <w:spacing w:line="56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1" w:type="dxa"/>
            <w:noWrap w:val="0"/>
            <w:vAlign w:val="top"/>
          </w:tcPr>
          <w:p>
            <w:pPr>
              <w:spacing w:line="560" w:lineRule="exact"/>
              <w:jc w:val="center"/>
            </w:pPr>
          </w:p>
        </w:tc>
        <w:tc>
          <w:tcPr>
            <w:tcW w:w="1280" w:type="dxa"/>
            <w:noWrap w:val="0"/>
            <w:vAlign w:val="top"/>
          </w:tcPr>
          <w:p>
            <w:pPr>
              <w:spacing w:line="560" w:lineRule="exact"/>
              <w:jc w:val="center"/>
            </w:pPr>
          </w:p>
        </w:tc>
        <w:tc>
          <w:tcPr>
            <w:tcW w:w="1160" w:type="dxa"/>
            <w:noWrap w:val="0"/>
            <w:vAlign w:val="top"/>
          </w:tcPr>
          <w:p>
            <w:pPr>
              <w:spacing w:line="560" w:lineRule="exact"/>
              <w:jc w:val="center"/>
            </w:pPr>
          </w:p>
        </w:tc>
        <w:tc>
          <w:tcPr>
            <w:tcW w:w="1540" w:type="dxa"/>
            <w:noWrap w:val="0"/>
            <w:vAlign w:val="top"/>
          </w:tcPr>
          <w:p>
            <w:pPr>
              <w:spacing w:line="560" w:lineRule="exact"/>
              <w:jc w:val="center"/>
            </w:pPr>
          </w:p>
        </w:tc>
        <w:tc>
          <w:tcPr>
            <w:tcW w:w="920" w:type="dxa"/>
            <w:noWrap w:val="0"/>
            <w:vAlign w:val="top"/>
          </w:tcPr>
          <w:p>
            <w:pPr>
              <w:spacing w:line="560" w:lineRule="exact"/>
              <w:jc w:val="center"/>
            </w:pPr>
          </w:p>
        </w:tc>
        <w:tc>
          <w:tcPr>
            <w:tcW w:w="810" w:type="dxa"/>
            <w:noWrap w:val="0"/>
            <w:vAlign w:val="top"/>
          </w:tcPr>
          <w:p>
            <w:pPr>
              <w:spacing w:line="560" w:lineRule="exact"/>
              <w:jc w:val="center"/>
            </w:pPr>
          </w:p>
        </w:tc>
        <w:tc>
          <w:tcPr>
            <w:tcW w:w="1000" w:type="dxa"/>
            <w:noWrap w:val="0"/>
            <w:vAlign w:val="top"/>
          </w:tcPr>
          <w:p>
            <w:pPr>
              <w:spacing w:line="560" w:lineRule="exact"/>
              <w:jc w:val="center"/>
            </w:pPr>
          </w:p>
        </w:tc>
        <w:tc>
          <w:tcPr>
            <w:tcW w:w="1110" w:type="dxa"/>
            <w:noWrap w:val="0"/>
            <w:vAlign w:val="top"/>
          </w:tcPr>
          <w:p>
            <w:pPr>
              <w:spacing w:line="560" w:lineRule="exact"/>
              <w:jc w:val="center"/>
            </w:pPr>
          </w:p>
        </w:tc>
        <w:tc>
          <w:tcPr>
            <w:tcW w:w="1070" w:type="dxa"/>
            <w:noWrap w:val="0"/>
            <w:vAlign w:val="top"/>
          </w:tcPr>
          <w:p>
            <w:pPr>
              <w:spacing w:line="560" w:lineRule="exact"/>
              <w:jc w:val="center"/>
            </w:pPr>
          </w:p>
        </w:tc>
        <w:tc>
          <w:tcPr>
            <w:tcW w:w="965" w:type="dxa"/>
            <w:noWrap w:val="0"/>
            <w:vAlign w:val="top"/>
          </w:tcPr>
          <w:p>
            <w:pPr>
              <w:spacing w:line="560" w:lineRule="exact"/>
              <w:jc w:val="center"/>
            </w:pPr>
          </w:p>
        </w:tc>
        <w:tc>
          <w:tcPr>
            <w:tcW w:w="1460" w:type="dxa"/>
            <w:noWrap w:val="0"/>
            <w:vAlign w:val="top"/>
          </w:tcPr>
          <w:p>
            <w:pPr>
              <w:spacing w:line="560" w:lineRule="exact"/>
              <w:jc w:val="center"/>
            </w:pPr>
          </w:p>
        </w:tc>
        <w:tc>
          <w:tcPr>
            <w:tcW w:w="1140" w:type="dxa"/>
            <w:noWrap w:val="0"/>
            <w:vAlign w:val="top"/>
          </w:tcPr>
          <w:p>
            <w:pPr>
              <w:spacing w:line="560" w:lineRule="exact"/>
              <w:jc w:val="center"/>
            </w:pPr>
          </w:p>
        </w:tc>
        <w:tc>
          <w:tcPr>
            <w:tcW w:w="910" w:type="dxa"/>
            <w:noWrap w:val="0"/>
            <w:vAlign w:val="top"/>
          </w:tcPr>
          <w:p>
            <w:pPr>
              <w:spacing w:line="560" w:lineRule="exact"/>
              <w:jc w:val="center"/>
            </w:pPr>
          </w:p>
        </w:tc>
        <w:tc>
          <w:tcPr>
            <w:tcW w:w="800" w:type="dxa"/>
            <w:noWrap w:val="0"/>
            <w:vAlign w:val="top"/>
          </w:tcPr>
          <w:p>
            <w:pPr>
              <w:spacing w:line="56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1" w:type="dxa"/>
            <w:noWrap w:val="0"/>
            <w:vAlign w:val="top"/>
          </w:tcPr>
          <w:p>
            <w:pPr>
              <w:spacing w:line="560" w:lineRule="exact"/>
              <w:jc w:val="center"/>
            </w:pPr>
          </w:p>
        </w:tc>
        <w:tc>
          <w:tcPr>
            <w:tcW w:w="1280" w:type="dxa"/>
            <w:noWrap w:val="0"/>
            <w:vAlign w:val="top"/>
          </w:tcPr>
          <w:p>
            <w:pPr>
              <w:spacing w:line="560" w:lineRule="exact"/>
              <w:jc w:val="center"/>
            </w:pPr>
          </w:p>
        </w:tc>
        <w:tc>
          <w:tcPr>
            <w:tcW w:w="1160" w:type="dxa"/>
            <w:noWrap w:val="0"/>
            <w:vAlign w:val="top"/>
          </w:tcPr>
          <w:p>
            <w:pPr>
              <w:spacing w:line="560" w:lineRule="exact"/>
              <w:jc w:val="center"/>
            </w:pPr>
          </w:p>
        </w:tc>
        <w:tc>
          <w:tcPr>
            <w:tcW w:w="1540" w:type="dxa"/>
            <w:noWrap w:val="0"/>
            <w:vAlign w:val="top"/>
          </w:tcPr>
          <w:p>
            <w:pPr>
              <w:spacing w:line="560" w:lineRule="exact"/>
              <w:jc w:val="center"/>
            </w:pPr>
          </w:p>
        </w:tc>
        <w:tc>
          <w:tcPr>
            <w:tcW w:w="920" w:type="dxa"/>
            <w:noWrap w:val="0"/>
            <w:vAlign w:val="top"/>
          </w:tcPr>
          <w:p>
            <w:pPr>
              <w:spacing w:line="560" w:lineRule="exact"/>
              <w:jc w:val="center"/>
            </w:pPr>
          </w:p>
        </w:tc>
        <w:tc>
          <w:tcPr>
            <w:tcW w:w="810" w:type="dxa"/>
            <w:noWrap w:val="0"/>
            <w:vAlign w:val="top"/>
          </w:tcPr>
          <w:p>
            <w:pPr>
              <w:spacing w:line="560" w:lineRule="exact"/>
              <w:jc w:val="center"/>
            </w:pPr>
          </w:p>
        </w:tc>
        <w:tc>
          <w:tcPr>
            <w:tcW w:w="1000" w:type="dxa"/>
            <w:noWrap w:val="0"/>
            <w:vAlign w:val="top"/>
          </w:tcPr>
          <w:p>
            <w:pPr>
              <w:spacing w:line="560" w:lineRule="exact"/>
              <w:jc w:val="center"/>
            </w:pPr>
          </w:p>
        </w:tc>
        <w:tc>
          <w:tcPr>
            <w:tcW w:w="1110" w:type="dxa"/>
            <w:noWrap w:val="0"/>
            <w:vAlign w:val="top"/>
          </w:tcPr>
          <w:p>
            <w:pPr>
              <w:spacing w:line="560" w:lineRule="exact"/>
              <w:jc w:val="center"/>
            </w:pPr>
          </w:p>
        </w:tc>
        <w:tc>
          <w:tcPr>
            <w:tcW w:w="1070" w:type="dxa"/>
            <w:noWrap w:val="0"/>
            <w:vAlign w:val="top"/>
          </w:tcPr>
          <w:p>
            <w:pPr>
              <w:spacing w:line="560" w:lineRule="exact"/>
              <w:jc w:val="center"/>
            </w:pPr>
          </w:p>
        </w:tc>
        <w:tc>
          <w:tcPr>
            <w:tcW w:w="965" w:type="dxa"/>
            <w:noWrap w:val="0"/>
            <w:vAlign w:val="top"/>
          </w:tcPr>
          <w:p>
            <w:pPr>
              <w:spacing w:line="560" w:lineRule="exact"/>
              <w:jc w:val="center"/>
            </w:pPr>
          </w:p>
        </w:tc>
        <w:tc>
          <w:tcPr>
            <w:tcW w:w="1460" w:type="dxa"/>
            <w:noWrap w:val="0"/>
            <w:vAlign w:val="top"/>
          </w:tcPr>
          <w:p>
            <w:pPr>
              <w:spacing w:line="560" w:lineRule="exact"/>
              <w:jc w:val="center"/>
            </w:pPr>
          </w:p>
        </w:tc>
        <w:tc>
          <w:tcPr>
            <w:tcW w:w="1140" w:type="dxa"/>
            <w:noWrap w:val="0"/>
            <w:vAlign w:val="top"/>
          </w:tcPr>
          <w:p>
            <w:pPr>
              <w:spacing w:line="560" w:lineRule="exact"/>
              <w:jc w:val="center"/>
            </w:pPr>
          </w:p>
        </w:tc>
        <w:tc>
          <w:tcPr>
            <w:tcW w:w="910" w:type="dxa"/>
            <w:noWrap w:val="0"/>
            <w:vAlign w:val="top"/>
          </w:tcPr>
          <w:p>
            <w:pPr>
              <w:spacing w:line="560" w:lineRule="exact"/>
              <w:jc w:val="center"/>
            </w:pPr>
          </w:p>
        </w:tc>
        <w:tc>
          <w:tcPr>
            <w:tcW w:w="800" w:type="dxa"/>
            <w:noWrap w:val="0"/>
            <w:vAlign w:val="top"/>
          </w:tcPr>
          <w:p>
            <w:pPr>
              <w:spacing w:line="56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1" w:type="dxa"/>
            <w:noWrap w:val="0"/>
            <w:vAlign w:val="top"/>
          </w:tcPr>
          <w:p>
            <w:pPr>
              <w:spacing w:line="560" w:lineRule="exact"/>
              <w:jc w:val="center"/>
            </w:pPr>
          </w:p>
        </w:tc>
        <w:tc>
          <w:tcPr>
            <w:tcW w:w="1280" w:type="dxa"/>
            <w:noWrap w:val="0"/>
            <w:vAlign w:val="top"/>
          </w:tcPr>
          <w:p>
            <w:pPr>
              <w:spacing w:line="560" w:lineRule="exact"/>
              <w:jc w:val="center"/>
            </w:pPr>
          </w:p>
        </w:tc>
        <w:tc>
          <w:tcPr>
            <w:tcW w:w="1160" w:type="dxa"/>
            <w:noWrap w:val="0"/>
            <w:vAlign w:val="top"/>
          </w:tcPr>
          <w:p>
            <w:pPr>
              <w:spacing w:line="560" w:lineRule="exact"/>
              <w:jc w:val="center"/>
            </w:pPr>
          </w:p>
        </w:tc>
        <w:tc>
          <w:tcPr>
            <w:tcW w:w="1540" w:type="dxa"/>
            <w:noWrap w:val="0"/>
            <w:vAlign w:val="top"/>
          </w:tcPr>
          <w:p>
            <w:pPr>
              <w:spacing w:line="560" w:lineRule="exact"/>
              <w:jc w:val="center"/>
            </w:pPr>
          </w:p>
        </w:tc>
        <w:tc>
          <w:tcPr>
            <w:tcW w:w="920" w:type="dxa"/>
            <w:noWrap w:val="0"/>
            <w:vAlign w:val="top"/>
          </w:tcPr>
          <w:p>
            <w:pPr>
              <w:spacing w:line="560" w:lineRule="exact"/>
              <w:jc w:val="center"/>
            </w:pPr>
          </w:p>
        </w:tc>
        <w:tc>
          <w:tcPr>
            <w:tcW w:w="810" w:type="dxa"/>
            <w:noWrap w:val="0"/>
            <w:vAlign w:val="top"/>
          </w:tcPr>
          <w:p>
            <w:pPr>
              <w:spacing w:line="560" w:lineRule="exact"/>
              <w:jc w:val="center"/>
            </w:pPr>
          </w:p>
        </w:tc>
        <w:tc>
          <w:tcPr>
            <w:tcW w:w="1000" w:type="dxa"/>
            <w:noWrap w:val="0"/>
            <w:vAlign w:val="top"/>
          </w:tcPr>
          <w:p>
            <w:pPr>
              <w:spacing w:line="560" w:lineRule="exact"/>
              <w:jc w:val="center"/>
            </w:pPr>
          </w:p>
        </w:tc>
        <w:tc>
          <w:tcPr>
            <w:tcW w:w="1110" w:type="dxa"/>
            <w:noWrap w:val="0"/>
            <w:vAlign w:val="top"/>
          </w:tcPr>
          <w:p>
            <w:pPr>
              <w:spacing w:line="560" w:lineRule="exact"/>
              <w:jc w:val="center"/>
            </w:pPr>
          </w:p>
        </w:tc>
        <w:tc>
          <w:tcPr>
            <w:tcW w:w="1070" w:type="dxa"/>
            <w:noWrap w:val="0"/>
            <w:vAlign w:val="top"/>
          </w:tcPr>
          <w:p>
            <w:pPr>
              <w:spacing w:line="560" w:lineRule="exact"/>
              <w:jc w:val="center"/>
            </w:pPr>
          </w:p>
        </w:tc>
        <w:tc>
          <w:tcPr>
            <w:tcW w:w="965" w:type="dxa"/>
            <w:noWrap w:val="0"/>
            <w:vAlign w:val="top"/>
          </w:tcPr>
          <w:p>
            <w:pPr>
              <w:spacing w:line="560" w:lineRule="exact"/>
              <w:jc w:val="center"/>
            </w:pPr>
          </w:p>
        </w:tc>
        <w:tc>
          <w:tcPr>
            <w:tcW w:w="1460" w:type="dxa"/>
            <w:noWrap w:val="0"/>
            <w:vAlign w:val="top"/>
          </w:tcPr>
          <w:p>
            <w:pPr>
              <w:spacing w:line="560" w:lineRule="exact"/>
              <w:jc w:val="center"/>
            </w:pPr>
          </w:p>
        </w:tc>
        <w:tc>
          <w:tcPr>
            <w:tcW w:w="1140" w:type="dxa"/>
            <w:noWrap w:val="0"/>
            <w:vAlign w:val="top"/>
          </w:tcPr>
          <w:p>
            <w:pPr>
              <w:spacing w:line="560" w:lineRule="exact"/>
              <w:jc w:val="center"/>
            </w:pPr>
          </w:p>
        </w:tc>
        <w:tc>
          <w:tcPr>
            <w:tcW w:w="910" w:type="dxa"/>
            <w:noWrap w:val="0"/>
            <w:vAlign w:val="top"/>
          </w:tcPr>
          <w:p>
            <w:pPr>
              <w:spacing w:line="560" w:lineRule="exact"/>
              <w:jc w:val="center"/>
            </w:pPr>
          </w:p>
        </w:tc>
        <w:tc>
          <w:tcPr>
            <w:tcW w:w="800" w:type="dxa"/>
            <w:noWrap w:val="0"/>
            <w:vAlign w:val="top"/>
          </w:tcPr>
          <w:p>
            <w:pPr>
              <w:spacing w:line="56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1" w:type="dxa"/>
            <w:noWrap w:val="0"/>
            <w:vAlign w:val="top"/>
          </w:tcPr>
          <w:p>
            <w:pPr>
              <w:spacing w:line="560" w:lineRule="exact"/>
              <w:jc w:val="center"/>
            </w:pPr>
          </w:p>
        </w:tc>
        <w:tc>
          <w:tcPr>
            <w:tcW w:w="1280" w:type="dxa"/>
            <w:noWrap w:val="0"/>
            <w:vAlign w:val="top"/>
          </w:tcPr>
          <w:p>
            <w:pPr>
              <w:spacing w:line="560" w:lineRule="exact"/>
              <w:jc w:val="center"/>
            </w:pPr>
          </w:p>
        </w:tc>
        <w:tc>
          <w:tcPr>
            <w:tcW w:w="1160" w:type="dxa"/>
            <w:noWrap w:val="0"/>
            <w:vAlign w:val="top"/>
          </w:tcPr>
          <w:p>
            <w:pPr>
              <w:spacing w:line="560" w:lineRule="exact"/>
              <w:jc w:val="center"/>
            </w:pPr>
          </w:p>
        </w:tc>
        <w:tc>
          <w:tcPr>
            <w:tcW w:w="1540" w:type="dxa"/>
            <w:noWrap w:val="0"/>
            <w:vAlign w:val="top"/>
          </w:tcPr>
          <w:p>
            <w:pPr>
              <w:spacing w:line="560" w:lineRule="exact"/>
              <w:jc w:val="center"/>
            </w:pPr>
          </w:p>
        </w:tc>
        <w:tc>
          <w:tcPr>
            <w:tcW w:w="920" w:type="dxa"/>
            <w:noWrap w:val="0"/>
            <w:vAlign w:val="top"/>
          </w:tcPr>
          <w:p>
            <w:pPr>
              <w:spacing w:line="560" w:lineRule="exact"/>
              <w:jc w:val="center"/>
            </w:pPr>
          </w:p>
        </w:tc>
        <w:tc>
          <w:tcPr>
            <w:tcW w:w="810" w:type="dxa"/>
            <w:noWrap w:val="0"/>
            <w:vAlign w:val="top"/>
          </w:tcPr>
          <w:p>
            <w:pPr>
              <w:spacing w:line="560" w:lineRule="exact"/>
              <w:jc w:val="center"/>
            </w:pPr>
          </w:p>
        </w:tc>
        <w:tc>
          <w:tcPr>
            <w:tcW w:w="1000" w:type="dxa"/>
            <w:noWrap w:val="0"/>
            <w:vAlign w:val="top"/>
          </w:tcPr>
          <w:p>
            <w:pPr>
              <w:spacing w:line="560" w:lineRule="exact"/>
              <w:jc w:val="center"/>
            </w:pPr>
          </w:p>
        </w:tc>
        <w:tc>
          <w:tcPr>
            <w:tcW w:w="1110" w:type="dxa"/>
            <w:noWrap w:val="0"/>
            <w:vAlign w:val="top"/>
          </w:tcPr>
          <w:p>
            <w:pPr>
              <w:spacing w:line="560" w:lineRule="exact"/>
              <w:jc w:val="center"/>
            </w:pPr>
          </w:p>
        </w:tc>
        <w:tc>
          <w:tcPr>
            <w:tcW w:w="1070" w:type="dxa"/>
            <w:noWrap w:val="0"/>
            <w:vAlign w:val="top"/>
          </w:tcPr>
          <w:p>
            <w:pPr>
              <w:spacing w:line="560" w:lineRule="exact"/>
              <w:jc w:val="center"/>
            </w:pPr>
          </w:p>
        </w:tc>
        <w:tc>
          <w:tcPr>
            <w:tcW w:w="965" w:type="dxa"/>
            <w:noWrap w:val="0"/>
            <w:vAlign w:val="top"/>
          </w:tcPr>
          <w:p>
            <w:pPr>
              <w:spacing w:line="560" w:lineRule="exact"/>
              <w:jc w:val="center"/>
            </w:pPr>
          </w:p>
        </w:tc>
        <w:tc>
          <w:tcPr>
            <w:tcW w:w="1460" w:type="dxa"/>
            <w:noWrap w:val="0"/>
            <w:vAlign w:val="top"/>
          </w:tcPr>
          <w:p>
            <w:pPr>
              <w:spacing w:line="560" w:lineRule="exact"/>
              <w:jc w:val="center"/>
            </w:pPr>
          </w:p>
        </w:tc>
        <w:tc>
          <w:tcPr>
            <w:tcW w:w="1140" w:type="dxa"/>
            <w:noWrap w:val="0"/>
            <w:vAlign w:val="top"/>
          </w:tcPr>
          <w:p>
            <w:pPr>
              <w:spacing w:line="560" w:lineRule="exact"/>
              <w:jc w:val="center"/>
            </w:pPr>
          </w:p>
        </w:tc>
        <w:tc>
          <w:tcPr>
            <w:tcW w:w="910" w:type="dxa"/>
            <w:noWrap w:val="0"/>
            <w:vAlign w:val="top"/>
          </w:tcPr>
          <w:p>
            <w:pPr>
              <w:spacing w:line="560" w:lineRule="exact"/>
              <w:jc w:val="center"/>
            </w:pPr>
          </w:p>
        </w:tc>
        <w:tc>
          <w:tcPr>
            <w:tcW w:w="800" w:type="dxa"/>
            <w:noWrap w:val="0"/>
            <w:vAlign w:val="top"/>
          </w:tcPr>
          <w:p>
            <w:pPr>
              <w:spacing w:line="56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1" w:type="dxa"/>
            <w:noWrap w:val="0"/>
            <w:vAlign w:val="top"/>
          </w:tcPr>
          <w:p>
            <w:pPr>
              <w:spacing w:line="560" w:lineRule="exact"/>
              <w:jc w:val="center"/>
            </w:pPr>
          </w:p>
        </w:tc>
        <w:tc>
          <w:tcPr>
            <w:tcW w:w="1280" w:type="dxa"/>
            <w:noWrap w:val="0"/>
            <w:vAlign w:val="top"/>
          </w:tcPr>
          <w:p>
            <w:pPr>
              <w:spacing w:line="560" w:lineRule="exact"/>
              <w:jc w:val="center"/>
            </w:pPr>
          </w:p>
        </w:tc>
        <w:tc>
          <w:tcPr>
            <w:tcW w:w="1160" w:type="dxa"/>
            <w:noWrap w:val="0"/>
            <w:vAlign w:val="top"/>
          </w:tcPr>
          <w:p>
            <w:pPr>
              <w:spacing w:line="560" w:lineRule="exact"/>
              <w:jc w:val="center"/>
            </w:pPr>
          </w:p>
        </w:tc>
        <w:tc>
          <w:tcPr>
            <w:tcW w:w="1540" w:type="dxa"/>
            <w:noWrap w:val="0"/>
            <w:vAlign w:val="top"/>
          </w:tcPr>
          <w:p>
            <w:pPr>
              <w:spacing w:line="560" w:lineRule="exact"/>
              <w:jc w:val="center"/>
            </w:pPr>
          </w:p>
        </w:tc>
        <w:tc>
          <w:tcPr>
            <w:tcW w:w="920" w:type="dxa"/>
            <w:noWrap w:val="0"/>
            <w:vAlign w:val="top"/>
          </w:tcPr>
          <w:p>
            <w:pPr>
              <w:spacing w:line="560" w:lineRule="exact"/>
              <w:jc w:val="center"/>
            </w:pPr>
          </w:p>
        </w:tc>
        <w:tc>
          <w:tcPr>
            <w:tcW w:w="810" w:type="dxa"/>
            <w:noWrap w:val="0"/>
            <w:vAlign w:val="top"/>
          </w:tcPr>
          <w:p>
            <w:pPr>
              <w:spacing w:line="560" w:lineRule="exact"/>
              <w:jc w:val="center"/>
            </w:pPr>
          </w:p>
        </w:tc>
        <w:tc>
          <w:tcPr>
            <w:tcW w:w="1000" w:type="dxa"/>
            <w:noWrap w:val="0"/>
            <w:vAlign w:val="top"/>
          </w:tcPr>
          <w:p>
            <w:pPr>
              <w:spacing w:line="560" w:lineRule="exact"/>
              <w:jc w:val="center"/>
            </w:pPr>
          </w:p>
        </w:tc>
        <w:tc>
          <w:tcPr>
            <w:tcW w:w="1110" w:type="dxa"/>
            <w:noWrap w:val="0"/>
            <w:vAlign w:val="top"/>
          </w:tcPr>
          <w:p>
            <w:pPr>
              <w:spacing w:line="560" w:lineRule="exact"/>
              <w:jc w:val="center"/>
            </w:pPr>
          </w:p>
        </w:tc>
        <w:tc>
          <w:tcPr>
            <w:tcW w:w="1070" w:type="dxa"/>
            <w:noWrap w:val="0"/>
            <w:vAlign w:val="top"/>
          </w:tcPr>
          <w:p>
            <w:pPr>
              <w:spacing w:line="560" w:lineRule="exact"/>
              <w:jc w:val="center"/>
            </w:pPr>
          </w:p>
        </w:tc>
        <w:tc>
          <w:tcPr>
            <w:tcW w:w="965" w:type="dxa"/>
            <w:noWrap w:val="0"/>
            <w:vAlign w:val="top"/>
          </w:tcPr>
          <w:p>
            <w:pPr>
              <w:spacing w:line="560" w:lineRule="exact"/>
              <w:jc w:val="center"/>
            </w:pPr>
          </w:p>
        </w:tc>
        <w:tc>
          <w:tcPr>
            <w:tcW w:w="1460" w:type="dxa"/>
            <w:noWrap w:val="0"/>
            <w:vAlign w:val="top"/>
          </w:tcPr>
          <w:p>
            <w:pPr>
              <w:spacing w:line="560" w:lineRule="exact"/>
              <w:jc w:val="center"/>
            </w:pPr>
          </w:p>
        </w:tc>
        <w:tc>
          <w:tcPr>
            <w:tcW w:w="1140" w:type="dxa"/>
            <w:noWrap w:val="0"/>
            <w:vAlign w:val="top"/>
          </w:tcPr>
          <w:p>
            <w:pPr>
              <w:spacing w:line="560" w:lineRule="exact"/>
              <w:jc w:val="center"/>
            </w:pPr>
          </w:p>
        </w:tc>
        <w:tc>
          <w:tcPr>
            <w:tcW w:w="910" w:type="dxa"/>
            <w:noWrap w:val="0"/>
            <w:vAlign w:val="top"/>
          </w:tcPr>
          <w:p>
            <w:pPr>
              <w:spacing w:line="560" w:lineRule="exact"/>
              <w:jc w:val="center"/>
            </w:pPr>
          </w:p>
        </w:tc>
        <w:tc>
          <w:tcPr>
            <w:tcW w:w="800" w:type="dxa"/>
            <w:noWrap w:val="0"/>
            <w:vAlign w:val="top"/>
          </w:tcPr>
          <w:p>
            <w:pPr>
              <w:spacing w:line="560" w:lineRule="exact"/>
              <w:jc w:val="center"/>
            </w:pPr>
          </w:p>
        </w:tc>
      </w:tr>
    </w:tbl>
    <w:p>
      <w:pPr>
        <w:spacing w:after="156" w:afterLines="50" w:line="560" w:lineRule="exact"/>
        <w:rPr>
          <w:rFonts w:ascii="Times New Roman" w:hAnsi="Times New Roman"/>
          <w:color w:val="auto"/>
          <w:sz w:val="24"/>
        </w:rPr>
      </w:pPr>
    </w:p>
    <w:p>
      <w:pPr>
        <w:rPr>
          <w:rFonts w:ascii="仿宋_GB2312" w:eastAsia="仿宋_GB2312"/>
          <w:color w:val="000000"/>
          <w:sz w:val="18"/>
          <w:szCs w:val="18"/>
        </w:rPr>
        <w:sectPr>
          <w:pgSz w:w="16838" w:h="11906" w:orient="landscape"/>
          <w:pgMar w:top="1474" w:right="1474" w:bottom="1474" w:left="1474" w:header="851" w:footer="851" w:gutter="0"/>
          <w:cols w:space="720" w:num="1"/>
          <w:docGrid w:type="lines" w:linePitch="312" w:charSpace="0"/>
        </w:sectPr>
      </w:pPr>
    </w:p>
    <w:p>
      <w:pPr>
        <w:widowControl/>
        <w:snapToGrid w:val="0"/>
        <w:rPr>
          <w:rFonts w:hint="default" w:ascii="黑体" w:hAnsi="黑体" w:eastAsia="黑体" w:cs="Times New Roman"/>
          <w:sz w:val="32"/>
          <w:szCs w:val="32"/>
          <w:lang w:val="en-US" w:eastAsia="zh-CN"/>
        </w:rPr>
      </w:pPr>
      <w:r>
        <w:rPr>
          <w:rFonts w:hint="eastAsia" w:ascii="黑体" w:hAnsi="黑体" w:eastAsia="黑体" w:cs="Times New Roman"/>
          <w:sz w:val="32"/>
          <w:szCs w:val="32"/>
          <w:lang w:eastAsia="zh-CN"/>
        </w:rPr>
        <w:t>附件</w:t>
      </w:r>
      <w:r>
        <w:rPr>
          <w:rFonts w:hint="eastAsia" w:ascii="黑体" w:hAnsi="黑体" w:eastAsia="黑体" w:cs="Times New Roman"/>
          <w:sz w:val="32"/>
          <w:szCs w:val="32"/>
          <w:lang w:val="en-US" w:eastAsia="zh-CN"/>
        </w:rPr>
        <w:t>4</w:t>
      </w:r>
    </w:p>
    <w:p>
      <w:pPr>
        <w:widowControl/>
        <w:spacing w:line="600" w:lineRule="exact"/>
        <w:jc w:val="both"/>
        <w:rPr>
          <w:rFonts w:hint="default" w:ascii="方正小标宋简体" w:hAnsi="Times New Roman" w:eastAsia="方正小标宋简体"/>
          <w:sz w:val="52"/>
          <w:szCs w:val="52"/>
          <w:lang w:val="en-US" w:eastAsia="zh-CN"/>
        </w:rPr>
      </w:pPr>
    </w:p>
    <w:p>
      <w:pPr>
        <w:widowControl/>
        <w:spacing w:line="600" w:lineRule="exact"/>
        <w:jc w:val="center"/>
        <w:rPr>
          <w:rFonts w:ascii="方正小标宋简体" w:hAnsi="Times New Roman" w:eastAsia="方正小标宋简体"/>
          <w:sz w:val="52"/>
          <w:szCs w:val="52"/>
        </w:rPr>
      </w:pPr>
      <w:r>
        <w:rPr>
          <w:rFonts w:hint="eastAsia" w:ascii="方正小标宋简体" w:hAnsi="Times New Roman" w:eastAsia="方正小标宋简体"/>
          <w:sz w:val="52"/>
          <w:szCs w:val="52"/>
        </w:rPr>
        <w:t>202</w:t>
      </w:r>
      <w:r>
        <w:rPr>
          <w:rFonts w:ascii="方正小标宋简体" w:hAnsi="Times New Roman" w:eastAsia="方正小标宋简体"/>
          <w:sz w:val="52"/>
          <w:szCs w:val="52"/>
        </w:rPr>
        <w:t>2</w:t>
      </w:r>
      <w:r>
        <w:rPr>
          <w:rFonts w:hint="eastAsia" w:ascii="方正小标宋简体" w:hAnsi="Times New Roman" w:eastAsia="方正小标宋简体"/>
          <w:sz w:val="52"/>
          <w:szCs w:val="52"/>
        </w:rPr>
        <w:t>年湖北产业教授申报书</w:t>
      </w:r>
    </w:p>
    <w:p>
      <w:pPr>
        <w:widowControl/>
        <w:jc w:val="center"/>
        <w:rPr>
          <w:rFonts w:ascii="Times New Roman" w:hAnsi="Times New Roman" w:eastAsia="方正小标宋简体"/>
          <w:sz w:val="52"/>
          <w:szCs w:val="52"/>
        </w:rPr>
      </w:pPr>
    </w:p>
    <w:p>
      <w:pPr>
        <w:widowControl/>
        <w:jc w:val="center"/>
        <w:rPr>
          <w:rFonts w:ascii="Times New Roman" w:hAnsi="Times New Roman" w:eastAsia="方正小标宋简体"/>
          <w:sz w:val="52"/>
          <w:szCs w:val="52"/>
        </w:rPr>
      </w:pPr>
    </w:p>
    <w:p>
      <w:pPr>
        <w:widowControl/>
        <w:jc w:val="center"/>
        <w:rPr>
          <w:rFonts w:ascii="Times New Roman" w:hAnsi="Times New Roman" w:eastAsia="方正小标宋简体"/>
          <w:sz w:val="52"/>
          <w:szCs w:val="52"/>
        </w:rPr>
      </w:pPr>
    </w:p>
    <w:tbl>
      <w:tblPr>
        <w:tblStyle w:val="3"/>
        <w:tblW w:w="0" w:type="auto"/>
        <w:jc w:val="center"/>
        <w:tblLayout w:type="autofit"/>
        <w:tblCellMar>
          <w:top w:w="0" w:type="dxa"/>
          <w:left w:w="108" w:type="dxa"/>
          <w:bottom w:w="0" w:type="dxa"/>
          <w:right w:w="108" w:type="dxa"/>
        </w:tblCellMar>
      </w:tblPr>
      <w:tblGrid>
        <w:gridCol w:w="3020"/>
        <w:gridCol w:w="291"/>
        <w:gridCol w:w="4846"/>
      </w:tblGrid>
      <w:tr>
        <w:tblPrEx>
          <w:tblCellMar>
            <w:top w:w="0" w:type="dxa"/>
            <w:left w:w="108" w:type="dxa"/>
            <w:bottom w:w="0" w:type="dxa"/>
            <w:right w:w="108" w:type="dxa"/>
          </w:tblCellMar>
        </w:tblPrEx>
        <w:trPr>
          <w:trHeight w:val="904" w:hRule="atLeast"/>
          <w:jc w:val="center"/>
        </w:trPr>
        <w:tc>
          <w:tcPr>
            <w:tcW w:w="3020" w:type="dxa"/>
            <w:noWrap w:val="0"/>
            <w:vAlign w:val="top"/>
          </w:tcPr>
          <w:p>
            <w:pPr>
              <w:widowControl/>
              <w:jc w:val="distribute"/>
              <w:rPr>
                <w:rFonts w:ascii="Times New Roman" w:hAnsi="Times New Roman" w:eastAsia="方正小标宋简体"/>
                <w:sz w:val="52"/>
                <w:szCs w:val="52"/>
              </w:rPr>
            </w:pPr>
            <w:r>
              <w:rPr>
                <w:rFonts w:ascii="Times New Roman" w:hAnsi="Times New Roman" w:eastAsia="仿宋_GB2312"/>
                <w:sz w:val="32"/>
                <w:szCs w:val="32"/>
              </w:rPr>
              <w:t>申报高校（盖章）：</w:t>
            </w:r>
          </w:p>
        </w:tc>
        <w:tc>
          <w:tcPr>
            <w:tcW w:w="291" w:type="dxa"/>
            <w:noWrap w:val="0"/>
            <w:vAlign w:val="top"/>
          </w:tcPr>
          <w:p>
            <w:pPr>
              <w:widowControl/>
              <w:jc w:val="center"/>
              <w:rPr>
                <w:rFonts w:ascii="Times New Roman" w:hAnsi="Times New Roman" w:eastAsia="方正小标宋简体"/>
                <w:sz w:val="52"/>
                <w:szCs w:val="52"/>
              </w:rPr>
            </w:pPr>
          </w:p>
        </w:tc>
        <w:tc>
          <w:tcPr>
            <w:tcW w:w="4846" w:type="dxa"/>
            <w:noWrap w:val="0"/>
            <w:vAlign w:val="top"/>
          </w:tcPr>
          <w:p>
            <w:pPr>
              <w:widowControl/>
              <w:jc w:val="left"/>
              <w:rPr>
                <w:rFonts w:ascii="Times New Roman" w:hAnsi="Times New Roman" w:eastAsia="方正小标宋简体"/>
                <w:sz w:val="52"/>
                <w:szCs w:val="52"/>
              </w:rPr>
            </w:pPr>
            <w:r>
              <w:rPr>
                <w:rFonts w:ascii="Times New Roman" w:hAnsi="Times New Roman" w:eastAsia="仿宋_GB2312"/>
                <w:sz w:val="32"/>
                <w:szCs w:val="32"/>
                <w:u w:val="single"/>
              </w:rPr>
              <w:t xml:space="preserve">                          </w:t>
            </w:r>
          </w:p>
        </w:tc>
      </w:tr>
      <w:tr>
        <w:tblPrEx>
          <w:tblCellMar>
            <w:top w:w="0" w:type="dxa"/>
            <w:left w:w="108" w:type="dxa"/>
            <w:bottom w:w="0" w:type="dxa"/>
            <w:right w:w="108" w:type="dxa"/>
          </w:tblCellMar>
        </w:tblPrEx>
        <w:trPr>
          <w:trHeight w:val="904" w:hRule="atLeast"/>
          <w:jc w:val="center"/>
        </w:trPr>
        <w:tc>
          <w:tcPr>
            <w:tcW w:w="3020" w:type="dxa"/>
            <w:noWrap w:val="0"/>
            <w:vAlign w:val="top"/>
          </w:tcPr>
          <w:p>
            <w:pPr>
              <w:widowControl/>
              <w:jc w:val="distribute"/>
              <w:rPr>
                <w:rFonts w:ascii="Times New Roman" w:hAnsi="Times New Roman" w:eastAsia="方正小标宋简体"/>
                <w:sz w:val="52"/>
                <w:szCs w:val="52"/>
              </w:rPr>
            </w:pPr>
            <w:r>
              <w:rPr>
                <w:rFonts w:ascii="Times New Roman" w:hAnsi="Times New Roman" w:eastAsia="仿宋_GB2312"/>
                <w:sz w:val="32"/>
                <w:szCs w:val="32"/>
              </w:rPr>
              <w:t>申报人姓名 ：</w:t>
            </w:r>
          </w:p>
        </w:tc>
        <w:tc>
          <w:tcPr>
            <w:tcW w:w="291" w:type="dxa"/>
            <w:noWrap w:val="0"/>
            <w:vAlign w:val="top"/>
          </w:tcPr>
          <w:p>
            <w:pPr>
              <w:widowControl/>
              <w:jc w:val="center"/>
              <w:rPr>
                <w:rFonts w:ascii="Times New Roman" w:hAnsi="Times New Roman" w:eastAsia="方正小标宋简体"/>
                <w:sz w:val="52"/>
                <w:szCs w:val="52"/>
              </w:rPr>
            </w:pPr>
          </w:p>
        </w:tc>
        <w:tc>
          <w:tcPr>
            <w:tcW w:w="4846" w:type="dxa"/>
            <w:noWrap w:val="0"/>
            <w:vAlign w:val="top"/>
          </w:tcPr>
          <w:p>
            <w:pPr>
              <w:widowControl/>
              <w:rPr>
                <w:rFonts w:ascii="Times New Roman" w:hAnsi="Times New Roman" w:eastAsia="方正小标宋简体"/>
                <w:sz w:val="52"/>
                <w:szCs w:val="52"/>
              </w:rPr>
            </w:pPr>
            <w:r>
              <w:rPr>
                <w:rFonts w:ascii="Times New Roman" w:hAnsi="Times New Roman" w:eastAsia="仿宋_GB2312"/>
                <w:sz w:val="32"/>
                <w:szCs w:val="32"/>
                <w:u w:val="single"/>
              </w:rPr>
              <w:t xml:space="preserve">                          </w:t>
            </w:r>
          </w:p>
        </w:tc>
      </w:tr>
      <w:tr>
        <w:tblPrEx>
          <w:tblCellMar>
            <w:top w:w="0" w:type="dxa"/>
            <w:left w:w="108" w:type="dxa"/>
            <w:bottom w:w="0" w:type="dxa"/>
            <w:right w:w="108" w:type="dxa"/>
          </w:tblCellMar>
        </w:tblPrEx>
        <w:trPr>
          <w:trHeight w:val="904" w:hRule="atLeast"/>
          <w:jc w:val="center"/>
        </w:trPr>
        <w:tc>
          <w:tcPr>
            <w:tcW w:w="3020" w:type="dxa"/>
            <w:noWrap w:val="0"/>
            <w:vAlign w:val="top"/>
          </w:tcPr>
          <w:p>
            <w:pPr>
              <w:widowControl/>
              <w:jc w:val="distribute"/>
              <w:rPr>
                <w:rFonts w:ascii="Times New Roman" w:hAnsi="Times New Roman" w:eastAsia="方正小标宋简体"/>
                <w:sz w:val="52"/>
                <w:szCs w:val="52"/>
              </w:rPr>
            </w:pPr>
            <w:r>
              <w:rPr>
                <w:rFonts w:ascii="Times New Roman" w:hAnsi="Times New Roman" w:eastAsia="仿宋_GB2312"/>
                <w:sz w:val="32"/>
                <w:szCs w:val="32"/>
              </w:rPr>
              <w:t>派出企业（单位）：</w:t>
            </w:r>
          </w:p>
        </w:tc>
        <w:tc>
          <w:tcPr>
            <w:tcW w:w="291" w:type="dxa"/>
            <w:noWrap w:val="0"/>
            <w:vAlign w:val="top"/>
          </w:tcPr>
          <w:p>
            <w:pPr>
              <w:widowControl/>
              <w:jc w:val="center"/>
              <w:rPr>
                <w:rFonts w:ascii="Times New Roman" w:hAnsi="Times New Roman" w:eastAsia="方正小标宋简体"/>
                <w:sz w:val="52"/>
                <w:szCs w:val="52"/>
              </w:rPr>
            </w:pPr>
          </w:p>
        </w:tc>
        <w:tc>
          <w:tcPr>
            <w:tcW w:w="4846" w:type="dxa"/>
            <w:noWrap w:val="0"/>
            <w:vAlign w:val="top"/>
          </w:tcPr>
          <w:p>
            <w:pPr>
              <w:widowControl/>
              <w:rPr>
                <w:rFonts w:ascii="Times New Roman" w:hAnsi="Times New Roman" w:eastAsia="方正小标宋简体"/>
                <w:sz w:val="52"/>
                <w:szCs w:val="52"/>
              </w:rPr>
            </w:pPr>
            <w:r>
              <w:rPr>
                <w:rFonts w:ascii="Times New Roman" w:hAnsi="Times New Roman" w:eastAsia="仿宋_GB2312"/>
                <w:sz w:val="32"/>
                <w:szCs w:val="32"/>
                <w:u w:val="single"/>
              </w:rPr>
              <w:t xml:space="preserve">                          </w:t>
            </w:r>
          </w:p>
        </w:tc>
      </w:tr>
      <w:tr>
        <w:tblPrEx>
          <w:tblCellMar>
            <w:top w:w="0" w:type="dxa"/>
            <w:left w:w="108" w:type="dxa"/>
            <w:bottom w:w="0" w:type="dxa"/>
            <w:right w:w="108" w:type="dxa"/>
          </w:tblCellMar>
        </w:tblPrEx>
        <w:trPr>
          <w:trHeight w:val="904" w:hRule="atLeast"/>
          <w:jc w:val="center"/>
        </w:trPr>
        <w:tc>
          <w:tcPr>
            <w:tcW w:w="3020" w:type="dxa"/>
            <w:noWrap w:val="0"/>
            <w:vAlign w:val="top"/>
          </w:tcPr>
          <w:p>
            <w:pPr>
              <w:widowControl/>
              <w:jc w:val="distribute"/>
              <w:rPr>
                <w:rFonts w:ascii="Times New Roman" w:hAnsi="Times New Roman" w:eastAsia="仿宋_GB2312"/>
                <w:sz w:val="32"/>
                <w:szCs w:val="32"/>
              </w:rPr>
            </w:pPr>
            <w:r>
              <w:rPr>
                <w:rFonts w:hint="eastAsia" w:ascii="Times New Roman" w:hAnsi="Times New Roman" w:eastAsia="仿宋_GB2312" w:cs="Times New Roman"/>
                <w:sz w:val="32"/>
                <w:szCs w:val="32"/>
              </w:rPr>
              <w:t>协作领域：</w:t>
            </w:r>
          </w:p>
        </w:tc>
        <w:tc>
          <w:tcPr>
            <w:tcW w:w="291" w:type="dxa"/>
            <w:noWrap w:val="0"/>
            <w:vAlign w:val="top"/>
          </w:tcPr>
          <w:p>
            <w:pPr>
              <w:widowControl/>
              <w:jc w:val="center"/>
              <w:rPr>
                <w:rFonts w:ascii="Times New Roman" w:hAnsi="Times New Roman" w:eastAsia="方正小标宋简体"/>
                <w:sz w:val="52"/>
                <w:szCs w:val="52"/>
              </w:rPr>
            </w:pPr>
          </w:p>
        </w:tc>
        <w:tc>
          <w:tcPr>
            <w:tcW w:w="4846" w:type="dxa"/>
            <w:noWrap w:val="0"/>
            <w:vAlign w:val="top"/>
          </w:tcPr>
          <w:p>
            <w:pPr>
              <w:widowControl/>
              <w:rPr>
                <w:rFonts w:ascii="Times New Roman" w:hAnsi="Times New Roman" w:eastAsia="仿宋_GB2312"/>
                <w:sz w:val="32"/>
                <w:szCs w:val="32"/>
                <w:u w:val="single"/>
              </w:rPr>
            </w:pPr>
            <w:r>
              <w:rPr>
                <w:rFonts w:ascii="Times New Roman" w:hAnsi="Times New Roman" w:eastAsia="仿宋_GB2312"/>
                <w:sz w:val="32"/>
                <w:szCs w:val="32"/>
                <w:u w:val="single"/>
              </w:rPr>
              <w:t xml:space="preserve">                          </w:t>
            </w:r>
          </w:p>
        </w:tc>
      </w:tr>
      <w:tr>
        <w:tblPrEx>
          <w:tblCellMar>
            <w:top w:w="0" w:type="dxa"/>
            <w:left w:w="108" w:type="dxa"/>
            <w:bottom w:w="0" w:type="dxa"/>
            <w:right w:w="108" w:type="dxa"/>
          </w:tblCellMar>
        </w:tblPrEx>
        <w:trPr>
          <w:trHeight w:val="904" w:hRule="atLeast"/>
          <w:jc w:val="center"/>
        </w:trPr>
        <w:tc>
          <w:tcPr>
            <w:tcW w:w="3020" w:type="dxa"/>
            <w:noWrap w:val="0"/>
            <w:vAlign w:val="top"/>
          </w:tcPr>
          <w:p>
            <w:pPr>
              <w:widowControl/>
              <w:jc w:val="distribute"/>
              <w:rPr>
                <w:rFonts w:ascii="Times New Roman" w:hAnsi="Times New Roman" w:eastAsia="方正小标宋简体"/>
                <w:sz w:val="52"/>
                <w:szCs w:val="52"/>
              </w:rPr>
            </w:pPr>
            <w:r>
              <w:rPr>
                <w:rFonts w:ascii="Times New Roman" w:hAnsi="Times New Roman" w:eastAsia="仿宋_GB2312"/>
                <w:sz w:val="32"/>
                <w:szCs w:val="32"/>
              </w:rPr>
              <w:t>申报高校联系人：</w:t>
            </w:r>
          </w:p>
        </w:tc>
        <w:tc>
          <w:tcPr>
            <w:tcW w:w="291" w:type="dxa"/>
            <w:noWrap w:val="0"/>
            <w:vAlign w:val="top"/>
          </w:tcPr>
          <w:p>
            <w:pPr>
              <w:widowControl/>
              <w:jc w:val="center"/>
              <w:rPr>
                <w:rFonts w:ascii="Times New Roman" w:hAnsi="Times New Roman" w:eastAsia="方正小标宋简体"/>
                <w:sz w:val="52"/>
                <w:szCs w:val="52"/>
              </w:rPr>
            </w:pPr>
          </w:p>
        </w:tc>
        <w:tc>
          <w:tcPr>
            <w:tcW w:w="4846" w:type="dxa"/>
            <w:noWrap w:val="0"/>
            <w:vAlign w:val="top"/>
          </w:tcPr>
          <w:p>
            <w:pPr>
              <w:widowControl/>
              <w:rPr>
                <w:rFonts w:ascii="Times New Roman" w:hAnsi="Times New Roman" w:eastAsia="方正小标宋简体"/>
                <w:sz w:val="52"/>
                <w:szCs w:val="52"/>
              </w:rPr>
            </w:pPr>
            <w:r>
              <w:rPr>
                <w:rFonts w:ascii="Times New Roman" w:hAnsi="Times New Roman" w:eastAsia="仿宋_GB2312"/>
                <w:sz w:val="32"/>
                <w:szCs w:val="32"/>
                <w:u w:val="single"/>
              </w:rPr>
              <w:t xml:space="preserve">                          </w:t>
            </w:r>
          </w:p>
        </w:tc>
      </w:tr>
      <w:tr>
        <w:tblPrEx>
          <w:tblCellMar>
            <w:top w:w="0" w:type="dxa"/>
            <w:left w:w="108" w:type="dxa"/>
            <w:bottom w:w="0" w:type="dxa"/>
            <w:right w:w="108" w:type="dxa"/>
          </w:tblCellMar>
        </w:tblPrEx>
        <w:trPr>
          <w:trHeight w:val="904" w:hRule="atLeast"/>
          <w:jc w:val="center"/>
        </w:trPr>
        <w:tc>
          <w:tcPr>
            <w:tcW w:w="3020" w:type="dxa"/>
            <w:noWrap w:val="0"/>
            <w:vAlign w:val="top"/>
          </w:tcPr>
          <w:p>
            <w:pPr>
              <w:widowControl/>
              <w:jc w:val="distribute"/>
              <w:rPr>
                <w:rFonts w:ascii="Times New Roman" w:hAnsi="Times New Roman" w:eastAsia="方正小标宋简体"/>
                <w:sz w:val="52"/>
                <w:szCs w:val="52"/>
              </w:rPr>
            </w:pPr>
            <w:r>
              <w:rPr>
                <w:rFonts w:ascii="Times New Roman" w:hAnsi="Times New Roman" w:eastAsia="仿宋_GB2312"/>
                <w:sz w:val="32"/>
                <w:szCs w:val="32"/>
              </w:rPr>
              <w:t>联系人手机号：</w:t>
            </w:r>
          </w:p>
        </w:tc>
        <w:tc>
          <w:tcPr>
            <w:tcW w:w="291" w:type="dxa"/>
            <w:noWrap w:val="0"/>
            <w:vAlign w:val="top"/>
          </w:tcPr>
          <w:p>
            <w:pPr>
              <w:widowControl/>
              <w:jc w:val="center"/>
              <w:rPr>
                <w:rFonts w:ascii="Times New Roman" w:hAnsi="Times New Roman" w:eastAsia="方正小标宋简体"/>
                <w:sz w:val="52"/>
                <w:szCs w:val="52"/>
              </w:rPr>
            </w:pPr>
          </w:p>
        </w:tc>
        <w:tc>
          <w:tcPr>
            <w:tcW w:w="4846" w:type="dxa"/>
            <w:noWrap w:val="0"/>
            <w:vAlign w:val="top"/>
          </w:tcPr>
          <w:p>
            <w:pPr>
              <w:widowControl/>
              <w:rPr>
                <w:rFonts w:ascii="Times New Roman" w:hAnsi="Times New Roman" w:eastAsia="方正小标宋简体"/>
                <w:sz w:val="52"/>
                <w:szCs w:val="52"/>
              </w:rPr>
            </w:pPr>
            <w:r>
              <w:rPr>
                <w:rFonts w:ascii="Times New Roman" w:hAnsi="Times New Roman" w:eastAsia="仿宋_GB2312"/>
                <w:sz w:val="32"/>
                <w:szCs w:val="32"/>
                <w:u w:val="single"/>
              </w:rPr>
              <w:t xml:space="preserve">                          </w:t>
            </w:r>
          </w:p>
        </w:tc>
      </w:tr>
      <w:tr>
        <w:tblPrEx>
          <w:tblCellMar>
            <w:top w:w="0" w:type="dxa"/>
            <w:left w:w="108" w:type="dxa"/>
            <w:bottom w:w="0" w:type="dxa"/>
            <w:right w:w="108" w:type="dxa"/>
          </w:tblCellMar>
        </w:tblPrEx>
        <w:trPr>
          <w:trHeight w:val="904" w:hRule="atLeast"/>
          <w:jc w:val="center"/>
        </w:trPr>
        <w:tc>
          <w:tcPr>
            <w:tcW w:w="3020" w:type="dxa"/>
            <w:noWrap w:val="0"/>
            <w:vAlign w:val="top"/>
          </w:tcPr>
          <w:p>
            <w:pPr>
              <w:widowControl/>
              <w:jc w:val="distribute"/>
              <w:rPr>
                <w:rFonts w:ascii="Times New Roman" w:hAnsi="Times New Roman" w:eastAsia="方正小标宋简体"/>
                <w:sz w:val="52"/>
                <w:szCs w:val="52"/>
              </w:rPr>
            </w:pPr>
            <w:r>
              <w:rPr>
                <w:rFonts w:ascii="Times New Roman" w:hAnsi="Times New Roman" w:eastAsia="仿宋_GB2312"/>
                <w:sz w:val="32"/>
                <w:szCs w:val="32"/>
              </w:rPr>
              <w:t xml:space="preserve">申报日期： </w:t>
            </w:r>
          </w:p>
        </w:tc>
        <w:tc>
          <w:tcPr>
            <w:tcW w:w="291" w:type="dxa"/>
            <w:noWrap w:val="0"/>
            <w:vAlign w:val="top"/>
          </w:tcPr>
          <w:p>
            <w:pPr>
              <w:widowControl/>
              <w:jc w:val="center"/>
              <w:rPr>
                <w:rFonts w:ascii="Times New Roman" w:hAnsi="Times New Roman" w:eastAsia="方正小标宋简体"/>
                <w:sz w:val="52"/>
                <w:szCs w:val="52"/>
              </w:rPr>
            </w:pPr>
          </w:p>
        </w:tc>
        <w:tc>
          <w:tcPr>
            <w:tcW w:w="4846" w:type="dxa"/>
            <w:noWrap w:val="0"/>
            <w:vAlign w:val="top"/>
          </w:tcPr>
          <w:p>
            <w:pPr>
              <w:widowControl/>
              <w:rPr>
                <w:rFonts w:ascii="Times New Roman" w:hAnsi="Times New Roman" w:eastAsia="方正小标宋简体"/>
                <w:sz w:val="52"/>
                <w:szCs w:val="52"/>
              </w:rPr>
            </w:pPr>
            <w:r>
              <w:rPr>
                <w:rFonts w:ascii="Times New Roman" w:hAnsi="Times New Roman" w:eastAsia="仿宋_GB2312"/>
                <w:sz w:val="32"/>
                <w:szCs w:val="32"/>
                <w:u w:val="single"/>
              </w:rPr>
              <w:t xml:space="preserve">                          </w:t>
            </w:r>
          </w:p>
        </w:tc>
      </w:tr>
    </w:tbl>
    <w:p>
      <w:pPr>
        <w:jc w:val="left"/>
        <w:rPr>
          <w:rFonts w:ascii="Times New Roman" w:hAnsi="Times New Roman" w:eastAsia="仿宋_GB2312"/>
          <w:sz w:val="24"/>
        </w:rPr>
      </w:pPr>
    </w:p>
    <w:p>
      <w:pPr>
        <w:jc w:val="left"/>
        <w:rPr>
          <w:rFonts w:ascii="Times New Roman" w:hAnsi="Times New Roman" w:eastAsia="仿宋_GB2312"/>
          <w:sz w:val="24"/>
        </w:rPr>
      </w:pPr>
    </w:p>
    <w:p>
      <w:pPr>
        <w:jc w:val="left"/>
        <w:rPr>
          <w:rFonts w:ascii="Times New Roman" w:hAnsi="Times New Roman" w:eastAsia="仿宋_GB2312"/>
          <w:sz w:val="24"/>
        </w:rPr>
      </w:pPr>
    </w:p>
    <w:p>
      <w:pPr>
        <w:jc w:val="center"/>
        <w:rPr>
          <w:rFonts w:ascii="Times New Roman" w:hAnsi="Times New Roman" w:eastAsia="黑体"/>
          <w:sz w:val="32"/>
          <w:szCs w:val="32"/>
        </w:rPr>
      </w:pPr>
    </w:p>
    <w:p>
      <w:pPr>
        <w:jc w:val="center"/>
        <w:rPr>
          <w:rFonts w:ascii="Times New Roman" w:hAnsi="Times New Roman" w:eastAsia="黑体"/>
          <w:sz w:val="32"/>
          <w:szCs w:val="32"/>
        </w:rPr>
      </w:pPr>
    </w:p>
    <w:p>
      <w:pPr>
        <w:jc w:val="center"/>
        <w:rPr>
          <w:rFonts w:ascii="Times New Roman" w:hAnsi="Times New Roman" w:eastAsia="黑体"/>
          <w:sz w:val="32"/>
          <w:szCs w:val="32"/>
        </w:rPr>
      </w:pPr>
      <w:r>
        <w:rPr>
          <w:rFonts w:ascii="Times New Roman" w:hAnsi="Times New Roman" w:eastAsia="黑体"/>
          <w:sz w:val="32"/>
          <w:szCs w:val="32"/>
        </w:rPr>
        <w:t>中共湖北省委人才办  湖北省教育厅印制</w:t>
      </w:r>
    </w:p>
    <w:p>
      <w:pPr>
        <w:widowControl/>
        <w:jc w:val="center"/>
        <w:rPr>
          <w:rFonts w:ascii="Times New Roman" w:hAnsi="Times New Roman" w:eastAsia="黑体"/>
          <w:sz w:val="32"/>
          <w:szCs w:val="32"/>
        </w:rPr>
      </w:pPr>
    </w:p>
    <w:p>
      <w:pPr>
        <w:widowControl/>
        <w:jc w:val="center"/>
        <w:rPr>
          <w:rFonts w:ascii="Times New Roman" w:hAnsi="Times New Roman" w:eastAsia="方正小标宋简体"/>
          <w:kern w:val="0"/>
          <w:sz w:val="40"/>
          <w:szCs w:val="40"/>
        </w:rPr>
      </w:pPr>
      <w:r>
        <w:rPr>
          <w:rFonts w:ascii="Times New Roman" w:hAnsi="Times New Roman" w:eastAsia="方正小标宋简体"/>
          <w:kern w:val="0"/>
          <w:sz w:val="40"/>
          <w:szCs w:val="40"/>
        </w:rPr>
        <w:t>填表说明</w:t>
      </w:r>
    </w:p>
    <w:p>
      <w:pPr>
        <w:widowControl/>
        <w:spacing w:line="400" w:lineRule="exact"/>
        <w:rPr>
          <w:rFonts w:ascii="Times New Roman" w:hAnsi="Times New Roman" w:eastAsia="楷体_GB2312"/>
          <w:sz w:val="24"/>
        </w:rPr>
      </w:pPr>
    </w:p>
    <w:p>
      <w:pPr>
        <w:widowControl/>
        <w:spacing w:line="480" w:lineRule="auto"/>
        <w:ind w:left="420" w:hanging="420" w:hangingChars="150"/>
        <w:rPr>
          <w:rFonts w:ascii="楷体_GB2312" w:hAnsi="Times New Roman" w:eastAsia="楷体_GB2312"/>
          <w:sz w:val="28"/>
          <w:szCs w:val="24"/>
        </w:rPr>
      </w:pPr>
      <w:r>
        <w:rPr>
          <w:rFonts w:hint="eastAsia" w:ascii="楷体_GB2312" w:hAnsi="Times New Roman" w:eastAsia="楷体_GB2312"/>
          <w:sz w:val="28"/>
          <w:szCs w:val="24"/>
        </w:rPr>
        <w:t>1.</w:t>
      </w:r>
      <w:r>
        <w:rPr>
          <w:rFonts w:ascii="楷体_GB2312" w:hAnsi="Times New Roman" w:eastAsia="楷体_GB2312"/>
          <w:sz w:val="28"/>
          <w:szCs w:val="24"/>
        </w:rPr>
        <w:t xml:space="preserve"> </w:t>
      </w:r>
      <w:r>
        <w:rPr>
          <w:rFonts w:hint="eastAsia" w:ascii="楷体_GB2312" w:hAnsi="Times New Roman" w:eastAsia="楷体_GB2312"/>
          <w:sz w:val="28"/>
          <w:szCs w:val="24"/>
        </w:rPr>
        <w:t>建议用打印方式填写，填写内容应实事求是、层次清晰、内容翔实、文字精炼。</w:t>
      </w:r>
    </w:p>
    <w:p>
      <w:pPr>
        <w:spacing w:line="480" w:lineRule="auto"/>
        <w:ind w:left="420" w:hanging="420" w:hangingChars="150"/>
        <w:rPr>
          <w:rFonts w:ascii="楷体_GB2312" w:hAnsi="Times New Roman" w:eastAsia="楷体_GB2312"/>
          <w:sz w:val="28"/>
          <w:szCs w:val="24"/>
        </w:rPr>
      </w:pPr>
      <w:r>
        <w:rPr>
          <w:rFonts w:hint="eastAsia" w:ascii="楷体_GB2312" w:hAnsi="Times New Roman" w:eastAsia="楷体_GB2312"/>
          <w:sz w:val="28"/>
          <w:szCs w:val="24"/>
        </w:rPr>
        <w:t>2.</w:t>
      </w:r>
      <w:r>
        <w:rPr>
          <w:rFonts w:ascii="楷体_GB2312" w:hAnsi="Times New Roman" w:eastAsia="楷体_GB2312"/>
          <w:sz w:val="28"/>
          <w:szCs w:val="24"/>
        </w:rPr>
        <w:t xml:space="preserve"> </w:t>
      </w:r>
      <w:r>
        <w:rPr>
          <w:rFonts w:hint="eastAsia" w:ascii="楷体_GB2312" w:hAnsi="Times New Roman" w:eastAsia="楷体_GB2312"/>
          <w:sz w:val="28"/>
          <w:szCs w:val="24"/>
        </w:rPr>
        <w:t>申报高校、派出企业（单位）名称按单位公章全称填写。</w:t>
      </w:r>
    </w:p>
    <w:p>
      <w:pPr>
        <w:spacing w:line="480" w:lineRule="auto"/>
        <w:ind w:left="420" w:hanging="420" w:hangingChars="150"/>
        <w:rPr>
          <w:rFonts w:ascii="楷体_GB2312" w:hAnsi="Times New Roman" w:eastAsia="楷体_GB2312"/>
          <w:sz w:val="28"/>
          <w:szCs w:val="24"/>
        </w:rPr>
      </w:pPr>
      <w:r>
        <w:rPr>
          <w:rFonts w:hint="eastAsia" w:ascii="楷体_GB2312" w:hAnsi="Times New Roman" w:eastAsia="楷体_GB2312"/>
          <w:sz w:val="28"/>
          <w:szCs w:val="24"/>
        </w:rPr>
        <w:t>3.</w:t>
      </w:r>
      <w:r>
        <w:rPr>
          <w:rFonts w:ascii="楷体_GB2312" w:hAnsi="Times New Roman" w:eastAsia="楷体_GB2312"/>
          <w:sz w:val="28"/>
          <w:szCs w:val="24"/>
        </w:rPr>
        <w:t xml:space="preserve"> </w:t>
      </w:r>
      <w:r>
        <w:rPr>
          <w:rFonts w:hint="eastAsia" w:ascii="楷体_GB2312" w:hAnsi="Times New Roman" w:eastAsia="楷体_GB2312"/>
          <w:sz w:val="28"/>
          <w:szCs w:val="24"/>
        </w:rPr>
        <w:t>封面中“申报人”是指派出企业（单位）中申报湖北产业教授的人员。</w:t>
      </w:r>
    </w:p>
    <w:p>
      <w:pPr>
        <w:spacing w:line="480" w:lineRule="auto"/>
        <w:ind w:left="420" w:hanging="420" w:hangingChars="150"/>
        <w:rPr>
          <w:rFonts w:ascii="楷体_GB2312" w:hAnsi="Times New Roman" w:eastAsia="楷体_GB2312"/>
          <w:sz w:val="28"/>
          <w:szCs w:val="24"/>
        </w:rPr>
      </w:pPr>
      <w:r>
        <w:rPr>
          <w:rFonts w:hint="eastAsia" w:ascii="楷体_GB2312" w:hAnsi="Times New Roman" w:eastAsia="楷体_GB2312"/>
          <w:sz w:val="28"/>
          <w:szCs w:val="24"/>
        </w:rPr>
        <w:t>4.</w:t>
      </w:r>
      <w:r>
        <w:rPr>
          <w:rFonts w:ascii="楷体_GB2312" w:hAnsi="Times New Roman" w:eastAsia="楷体_GB2312"/>
          <w:sz w:val="28"/>
          <w:szCs w:val="24"/>
        </w:rPr>
        <w:t xml:space="preserve"> </w:t>
      </w:r>
      <w:r>
        <w:rPr>
          <w:rFonts w:hint="eastAsia" w:ascii="楷体_GB2312" w:hAnsi="Times New Roman" w:eastAsia="楷体_GB2312"/>
          <w:sz w:val="28"/>
          <w:szCs w:val="24"/>
        </w:rPr>
        <w:t>政治面貌限填：中共党员、中共预备党员、共青团员、民革党员、民盟盟员、民建会员、民进会员、农工党党员、致公党党员、九三学社社员、台盟盟员、无党派人士和群众。</w:t>
      </w:r>
    </w:p>
    <w:p>
      <w:pPr>
        <w:spacing w:line="480" w:lineRule="auto"/>
        <w:ind w:left="420" w:hanging="420" w:hangingChars="150"/>
        <w:rPr>
          <w:rFonts w:ascii="楷体_GB2312" w:hAnsi="Times New Roman" w:eastAsia="楷体_GB2312"/>
          <w:sz w:val="28"/>
          <w:szCs w:val="24"/>
        </w:rPr>
      </w:pPr>
      <w:r>
        <w:rPr>
          <w:rFonts w:hint="eastAsia" w:ascii="楷体_GB2312" w:hAnsi="Times New Roman" w:eastAsia="楷体_GB2312"/>
          <w:sz w:val="28"/>
          <w:szCs w:val="24"/>
        </w:rPr>
        <w:t>5. 申请人所填内容，由派出企业（单位）和高校负责审核。</w:t>
      </w:r>
    </w:p>
    <w:p>
      <w:pPr>
        <w:spacing w:line="400" w:lineRule="exact"/>
        <w:jc w:val="left"/>
        <w:rPr>
          <w:rFonts w:ascii="Times New Roman" w:hAnsi="Times New Roman" w:eastAsia="仿宋"/>
          <w:sz w:val="24"/>
          <w:szCs w:val="18"/>
          <w:u w:val="single"/>
        </w:rPr>
      </w:pPr>
      <w:r>
        <w:rPr>
          <w:rFonts w:ascii="Times New Roman" w:hAnsi="Times New Roman" w:eastAsia="仿宋"/>
          <w:sz w:val="24"/>
          <w:szCs w:val="18"/>
        </w:rPr>
        <w:t xml:space="preserve"> </w:t>
      </w:r>
      <w:r>
        <w:rPr>
          <w:rFonts w:ascii="Times New Roman" w:hAnsi="Times New Roman" w:eastAsia="仿宋"/>
          <w:sz w:val="24"/>
          <w:szCs w:val="18"/>
          <w:u w:val="single"/>
        </w:rPr>
        <w:t xml:space="preserve">                                                                        </w:t>
      </w:r>
    </w:p>
    <w:p>
      <w:pPr>
        <w:spacing w:before="156" w:beforeLines="50" w:after="156" w:afterLines="50" w:line="400" w:lineRule="exact"/>
        <w:ind w:left="420" w:hanging="420" w:hangingChars="150"/>
        <w:jc w:val="left"/>
        <w:rPr>
          <w:rFonts w:ascii="Times New Roman" w:hAnsi="Times New Roman" w:eastAsia="黑体"/>
          <w:sz w:val="28"/>
          <w:szCs w:val="24"/>
        </w:rPr>
      </w:pPr>
      <w:r>
        <w:rPr>
          <w:rFonts w:ascii="Times New Roman" w:hAnsi="Times New Roman" w:eastAsia="黑体"/>
          <w:sz w:val="28"/>
          <w:szCs w:val="24"/>
        </w:rPr>
        <w:t>产业教授申报人承诺：</w:t>
      </w:r>
    </w:p>
    <w:p>
      <w:pPr>
        <w:spacing w:before="156" w:beforeLines="50" w:after="156" w:afterLines="50" w:line="400" w:lineRule="exact"/>
        <w:ind w:firstLine="480" w:firstLineChars="200"/>
        <w:jc w:val="left"/>
        <w:rPr>
          <w:rFonts w:ascii="Times New Roman" w:hAnsi="Times New Roman"/>
          <w:sz w:val="24"/>
        </w:rPr>
      </w:pPr>
    </w:p>
    <w:p>
      <w:pPr>
        <w:spacing w:before="156" w:beforeLines="50" w:after="156" w:afterLines="50" w:line="400" w:lineRule="exact"/>
        <w:ind w:firstLine="560" w:firstLineChars="200"/>
        <w:jc w:val="left"/>
        <w:rPr>
          <w:rFonts w:ascii="楷体_GB2312" w:hAnsi="Times New Roman" w:eastAsia="楷体_GB2312"/>
          <w:sz w:val="28"/>
          <w:szCs w:val="24"/>
        </w:rPr>
      </w:pPr>
      <w:r>
        <w:rPr>
          <w:rFonts w:hint="eastAsia" w:ascii="楷体_GB2312" w:hAnsi="Times New Roman" w:eastAsia="楷体_GB2312"/>
          <w:sz w:val="28"/>
          <w:szCs w:val="24"/>
        </w:rPr>
        <w:t>本人承诺以下所填内容完全真实，如有虚假，愿意承担相应责任。</w:t>
      </w:r>
    </w:p>
    <w:p>
      <w:pPr>
        <w:spacing w:before="156" w:beforeLines="50" w:after="156" w:afterLines="50" w:line="400" w:lineRule="exact"/>
        <w:ind w:left="596" w:leftChars="284" w:firstLine="140" w:firstLineChars="50"/>
        <w:jc w:val="left"/>
        <w:rPr>
          <w:rFonts w:ascii="楷体_GB2312" w:hAnsi="Times New Roman" w:eastAsia="楷体_GB2312"/>
          <w:sz w:val="28"/>
          <w:szCs w:val="24"/>
        </w:rPr>
      </w:pPr>
      <w:r>
        <w:rPr>
          <w:rFonts w:hint="eastAsia" w:ascii="楷体_GB2312" w:hAnsi="Times New Roman" w:eastAsia="楷体_GB2312"/>
          <w:sz w:val="28"/>
          <w:szCs w:val="24"/>
        </w:rPr>
        <w:t xml:space="preserve">                     申请人（手写签名）：</w:t>
      </w:r>
    </w:p>
    <w:p>
      <w:pPr>
        <w:spacing w:before="156" w:beforeLines="50" w:after="156" w:afterLines="50" w:line="400" w:lineRule="exact"/>
        <w:ind w:left="596" w:leftChars="284" w:firstLine="140" w:firstLineChars="50"/>
        <w:jc w:val="left"/>
        <w:rPr>
          <w:rFonts w:ascii="楷体_GB2312" w:hAnsi="Times New Roman" w:eastAsia="楷体_GB2312"/>
          <w:sz w:val="28"/>
          <w:szCs w:val="24"/>
        </w:rPr>
      </w:pPr>
    </w:p>
    <w:p>
      <w:pPr>
        <w:spacing w:before="156" w:beforeLines="50" w:after="156" w:afterLines="50" w:line="400" w:lineRule="exact"/>
        <w:ind w:left="596" w:leftChars="284" w:firstLine="140" w:firstLineChars="50"/>
        <w:jc w:val="left"/>
        <w:rPr>
          <w:rFonts w:ascii="楷体_GB2312" w:hAnsi="Times New Roman" w:eastAsia="楷体_GB2312"/>
          <w:sz w:val="28"/>
          <w:szCs w:val="24"/>
        </w:rPr>
      </w:pPr>
      <w:r>
        <w:rPr>
          <w:rFonts w:hint="eastAsia" w:ascii="楷体_GB2312" w:hAnsi="Times New Roman" w:eastAsia="楷体_GB2312"/>
          <w:sz w:val="28"/>
          <w:szCs w:val="24"/>
        </w:rPr>
        <w:t xml:space="preserve">                            202</w:t>
      </w:r>
      <w:r>
        <w:rPr>
          <w:rFonts w:ascii="楷体_GB2312" w:hAnsi="Times New Roman" w:eastAsia="楷体_GB2312"/>
          <w:sz w:val="28"/>
          <w:szCs w:val="24"/>
        </w:rPr>
        <w:t>2</w:t>
      </w:r>
      <w:r>
        <w:rPr>
          <w:rFonts w:hint="eastAsia" w:ascii="楷体_GB2312" w:hAnsi="Times New Roman" w:eastAsia="楷体_GB2312"/>
          <w:sz w:val="28"/>
          <w:szCs w:val="24"/>
        </w:rPr>
        <w:t>年    月    日</w:t>
      </w:r>
    </w:p>
    <w:p>
      <w:pPr>
        <w:spacing w:before="156" w:beforeLines="50" w:after="156" w:afterLines="50" w:line="400" w:lineRule="exact"/>
        <w:ind w:left="596" w:leftChars="284" w:firstLine="120" w:firstLineChars="50"/>
        <w:jc w:val="left"/>
        <w:rPr>
          <w:rFonts w:ascii="Times New Roman" w:hAnsi="Times New Roman" w:eastAsia="楷体_GB2312"/>
          <w:sz w:val="24"/>
        </w:rPr>
      </w:pPr>
    </w:p>
    <w:p>
      <w:pPr>
        <w:spacing w:before="156" w:beforeLines="50" w:after="156" w:afterLines="50" w:line="400" w:lineRule="exact"/>
        <w:ind w:left="596" w:leftChars="284" w:firstLine="120" w:firstLineChars="50"/>
        <w:jc w:val="left"/>
        <w:rPr>
          <w:rFonts w:ascii="Times New Roman" w:hAnsi="Times New Roman" w:eastAsia="楷体_GB2312"/>
          <w:sz w:val="24"/>
        </w:rPr>
      </w:pPr>
    </w:p>
    <w:p>
      <w:pPr>
        <w:spacing w:before="156" w:beforeLines="50" w:after="156" w:afterLines="50" w:line="400" w:lineRule="exact"/>
        <w:ind w:left="596" w:leftChars="284" w:firstLine="120" w:firstLineChars="50"/>
        <w:jc w:val="left"/>
        <w:rPr>
          <w:rFonts w:ascii="Times New Roman" w:hAnsi="Times New Roman" w:eastAsia="楷体_GB2312"/>
          <w:sz w:val="24"/>
        </w:rPr>
      </w:pPr>
    </w:p>
    <w:p>
      <w:pPr>
        <w:spacing w:before="156" w:beforeLines="50" w:after="156" w:afterLines="50" w:line="400" w:lineRule="exact"/>
        <w:ind w:left="596" w:leftChars="284" w:firstLine="120" w:firstLineChars="50"/>
        <w:jc w:val="left"/>
        <w:rPr>
          <w:rFonts w:ascii="Times New Roman" w:hAnsi="Times New Roman" w:eastAsia="楷体_GB2312"/>
          <w:sz w:val="24"/>
        </w:rPr>
      </w:pPr>
    </w:p>
    <w:p>
      <w:pPr>
        <w:spacing w:before="156" w:beforeLines="50" w:after="156" w:afterLines="50" w:line="400" w:lineRule="exact"/>
        <w:ind w:left="596" w:leftChars="284" w:firstLine="120" w:firstLineChars="50"/>
        <w:jc w:val="left"/>
        <w:rPr>
          <w:rFonts w:ascii="Times New Roman" w:hAnsi="Times New Roman" w:eastAsia="楷体_GB2312"/>
          <w:sz w:val="24"/>
        </w:rPr>
      </w:pPr>
    </w:p>
    <w:p>
      <w:pPr>
        <w:spacing w:before="156" w:beforeLines="50" w:after="156" w:afterLines="50" w:line="400" w:lineRule="exact"/>
        <w:ind w:left="596" w:leftChars="284" w:firstLine="120" w:firstLineChars="50"/>
        <w:jc w:val="left"/>
        <w:rPr>
          <w:rFonts w:ascii="Times New Roman" w:hAnsi="Times New Roman" w:eastAsia="楷体_GB2312"/>
          <w:sz w:val="24"/>
        </w:rPr>
      </w:pPr>
    </w:p>
    <w:p>
      <w:pPr>
        <w:spacing w:before="156" w:beforeLines="50" w:after="156" w:afterLines="50" w:line="400" w:lineRule="exact"/>
        <w:ind w:left="596" w:leftChars="284" w:firstLine="120" w:firstLineChars="50"/>
        <w:jc w:val="left"/>
        <w:rPr>
          <w:rFonts w:ascii="Times New Roman" w:hAnsi="Times New Roman" w:eastAsia="楷体_GB2312"/>
          <w:sz w:val="24"/>
        </w:rPr>
      </w:pPr>
    </w:p>
    <w:tbl>
      <w:tblPr>
        <w:tblStyle w:val="3"/>
        <w:tblW w:w="48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30"/>
        <w:gridCol w:w="1007"/>
        <w:gridCol w:w="845"/>
        <w:gridCol w:w="124"/>
        <w:gridCol w:w="941"/>
        <w:gridCol w:w="1344"/>
        <w:gridCol w:w="1091"/>
        <w:gridCol w:w="439"/>
        <w:gridCol w:w="1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10" w:hRule="exact"/>
          <w:jc w:val="center"/>
        </w:trPr>
        <w:tc>
          <w:tcPr>
            <w:tcW w:w="839" w:type="pct"/>
            <w:noWrap w:val="0"/>
            <w:tcMar>
              <w:left w:w="28" w:type="dxa"/>
              <w:right w:w="28" w:type="dxa"/>
            </w:tcMar>
            <w:vAlign w:val="center"/>
          </w:tcPr>
          <w:p>
            <w:pPr>
              <w:jc w:val="center"/>
              <w:rPr>
                <w:rFonts w:ascii="Times New Roman" w:hAnsi="Times New Roman" w:eastAsia="仿宋_GB2312"/>
                <w:sz w:val="24"/>
              </w:rPr>
            </w:pPr>
            <w:r>
              <w:rPr>
                <w:rFonts w:ascii="Times New Roman" w:hAnsi="Times New Roman" w:eastAsia="黑体"/>
                <w:sz w:val="32"/>
                <w:szCs w:val="32"/>
              </w:rPr>
              <w:br w:type="page"/>
            </w:r>
            <w:r>
              <w:rPr>
                <w:rFonts w:ascii="Times New Roman" w:hAnsi="Times New Roman" w:eastAsia="仿宋_GB2312"/>
                <w:sz w:val="24"/>
              </w:rPr>
              <w:t>姓    名</w:t>
            </w:r>
          </w:p>
        </w:tc>
        <w:tc>
          <w:tcPr>
            <w:tcW w:w="590" w:type="pct"/>
            <w:noWrap w:val="0"/>
            <w:tcMar>
              <w:left w:w="28" w:type="dxa"/>
              <w:right w:w="28" w:type="dxa"/>
            </w:tcMar>
            <w:vAlign w:val="center"/>
          </w:tcPr>
          <w:p>
            <w:pPr>
              <w:spacing w:line="0" w:lineRule="atLeast"/>
              <w:jc w:val="center"/>
              <w:rPr>
                <w:rFonts w:ascii="Times New Roman" w:hAnsi="Times New Roman" w:eastAsia="仿宋_GB2312"/>
                <w:sz w:val="24"/>
              </w:rPr>
            </w:pPr>
          </w:p>
        </w:tc>
        <w:tc>
          <w:tcPr>
            <w:tcW w:w="568" w:type="pct"/>
            <w:gridSpan w:val="2"/>
            <w:noWrap w:val="0"/>
            <w:tcMar>
              <w:left w:w="28" w:type="dxa"/>
              <w:right w:w="28" w:type="dxa"/>
            </w:tcMar>
            <w:vAlign w:val="center"/>
          </w:tcPr>
          <w:p>
            <w:pPr>
              <w:spacing w:line="0" w:lineRule="atLeast"/>
              <w:jc w:val="center"/>
              <w:rPr>
                <w:rFonts w:ascii="Times New Roman" w:hAnsi="Times New Roman" w:eastAsia="仿宋_GB2312"/>
                <w:sz w:val="24"/>
              </w:rPr>
            </w:pPr>
            <w:r>
              <w:rPr>
                <w:rFonts w:ascii="Times New Roman" w:hAnsi="Times New Roman" w:eastAsia="仿宋_GB2312"/>
                <w:sz w:val="24"/>
              </w:rPr>
              <w:t>性 别</w:t>
            </w:r>
          </w:p>
        </w:tc>
        <w:tc>
          <w:tcPr>
            <w:tcW w:w="552" w:type="pct"/>
            <w:noWrap w:val="0"/>
            <w:tcMar>
              <w:left w:w="28" w:type="dxa"/>
              <w:right w:w="28" w:type="dxa"/>
            </w:tcMar>
            <w:vAlign w:val="center"/>
          </w:tcPr>
          <w:p>
            <w:pPr>
              <w:spacing w:line="0" w:lineRule="atLeast"/>
              <w:jc w:val="center"/>
              <w:rPr>
                <w:rFonts w:ascii="Times New Roman" w:hAnsi="Times New Roman" w:eastAsia="仿宋_GB2312"/>
                <w:sz w:val="24"/>
              </w:rPr>
            </w:pPr>
          </w:p>
        </w:tc>
        <w:tc>
          <w:tcPr>
            <w:tcW w:w="788" w:type="pct"/>
            <w:noWrap w:val="0"/>
            <w:tcMar>
              <w:left w:w="28" w:type="dxa"/>
              <w:right w:w="28" w:type="dxa"/>
            </w:tcMar>
            <w:vAlign w:val="center"/>
          </w:tcPr>
          <w:p>
            <w:pPr>
              <w:spacing w:line="0" w:lineRule="atLeast"/>
              <w:jc w:val="center"/>
              <w:rPr>
                <w:rFonts w:ascii="Times New Roman" w:hAnsi="Times New Roman" w:eastAsia="仿宋_GB2312"/>
                <w:sz w:val="24"/>
              </w:rPr>
            </w:pPr>
            <w:r>
              <w:rPr>
                <w:rFonts w:ascii="Times New Roman" w:hAnsi="Times New Roman" w:eastAsia="仿宋_GB2312"/>
                <w:sz w:val="24"/>
              </w:rPr>
              <w:t>出生年月</w:t>
            </w:r>
          </w:p>
        </w:tc>
        <w:tc>
          <w:tcPr>
            <w:tcW w:w="640" w:type="pct"/>
            <w:noWrap w:val="0"/>
            <w:tcMar>
              <w:left w:w="28" w:type="dxa"/>
              <w:right w:w="28" w:type="dxa"/>
            </w:tcMar>
            <w:vAlign w:val="center"/>
          </w:tcPr>
          <w:p>
            <w:pPr>
              <w:spacing w:line="0" w:lineRule="atLeast"/>
              <w:jc w:val="center"/>
              <w:rPr>
                <w:rFonts w:ascii="Times New Roman" w:hAnsi="Times New Roman" w:eastAsia="仿宋_GB2312"/>
                <w:sz w:val="24"/>
              </w:rPr>
            </w:pPr>
          </w:p>
        </w:tc>
        <w:tc>
          <w:tcPr>
            <w:tcW w:w="1020" w:type="pct"/>
            <w:gridSpan w:val="2"/>
            <w:vMerge w:val="restart"/>
            <w:noWrap w:val="0"/>
            <w:tcMar>
              <w:left w:w="0" w:type="dxa"/>
              <w:right w:w="0" w:type="dxa"/>
            </w:tcMar>
            <w:vAlign w:val="center"/>
          </w:tcPr>
          <w:p>
            <w:pPr>
              <w:spacing w:line="0" w:lineRule="atLeast"/>
              <w:jc w:val="center"/>
              <w:rPr>
                <w:rFonts w:ascii="Times New Roman" w:hAnsi="Times New Roman" w:eastAsia="仿宋_GB2312"/>
                <w:sz w:val="24"/>
              </w:rPr>
            </w:pPr>
            <w:r>
              <w:rPr>
                <w:rFonts w:ascii="Times New Roman" w:hAnsi="Times New Roman" w:eastAsia="仿宋_GB2312"/>
                <w:sz w:val="24"/>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9" w:hRule="exact"/>
          <w:jc w:val="center"/>
        </w:trPr>
        <w:tc>
          <w:tcPr>
            <w:tcW w:w="839" w:type="pct"/>
            <w:noWrap w:val="0"/>
            <w:tcMar>
              <w:left w:w="28" w:type="dxa"/>
              <w:right w:w="28" w:type="dxa"/>
            </w:tcMar>
            <w:vAlign w:val="center"/>
          </w:tcPr>
          <w:p>
            <w:pPr>
              <w:spacing w:line="0" w:lineRule="atLeast"/>
              <w:jc w:val="center"/>
              <w:rPr>
                <w:rFonts w:ascii="Times New Roman" w:hAnsi="Times New Roman" w:eastAsia="仿宋_GB2312"/>
                <w:sz w:val="24"/>
              </w:rPr>
            </w:pPr>
            <w:r>
              <w:rPr>
                <w:rFonts w:ascii="Times New Roman" w:hAnsi="Times New Roman" w:eastAsia="仿宋_GB2312"/>
                <w:sz w:val="24"/>
              </w:rPr>
              <w:t>政治面貌</w:t>
            </w:r>
          </w:p>
        </w:tc>
        <w:tc>
          <w:tcPr>
            <w:tcW w:w="590" w:type="pct"/>
            <w:noWrap w:val="0"/>
            <w:tcMar>
              <w:left w:w="28" w:type="dxa"/>
              <w:right w:w="28" w:type="dxa"/>
            </w:tcMar>
            <w:vAlign w:val="center"/>
          </w:tcPr>
          <w:p>
            <w:pPr>
              <w:spacing w:line="0" w:lineRule="atLeast"/>
              <w:jc w:val="center"/>
              <w:rPr>
                <w:rFonts w:ascii="Times New Roman" w:hAnsi="Times New Roman" w:eastAsia="仿宋_GB2312"/>
                <w:sz w:val="24"/>
              </w:rPr>
            </w:pPr>
          </w:p>
        </w:tc>
        <w:tc>
          <w:tcPr>
            <w:tcW w:w="568" w:type="pct"/>
            <w:gridSpan w:val="2"/>
            <w:noWrap w:val="0"/>
            <w:tcMar>
              <w:left w:w="28" w:type="dxa"/>
              <w:right w:w="28" w:type="dxa"/>
            </w:tcMar>
            <w:vAlign w:val="center"/>
          </w:tcPr>
          <w:p>
            <w:pPr>
              <w:spacing w:line="0" w:lineRule="atLeast"/>
              <w:jc w:val="center"/>
              <w:rPr>
                <w:rFonts w:ascii="Times New Roman" w:hAnsi="Times New Roman" w:eastAsia="仿宋_GB2312"/>
                <w:sz w:val="24"/>
              </w:rPr>
            </w:pPr>
            <w:r>
              <w:rPr>
                <w:rFonts w:ascii="Times New Roman" w:hAnsi="Times New Roman" w:eastAsia="仿宋_GB2312"/>
                <w:sz w:val="24"/>
              </w:rPr>
              <w:t>民 族</w:t>
            </w:r>
          </w:p>
        </w:tc>
        <w:tc>
          <w:tcPr>
            <w:tcW w:w="552" w:type="pct"/>
            <w:noWrap w:val="0"/>
            <w:tcMar>
              <w:left w:w="28" w:type="dxa"/>
              <w:right w:w="28" w:type="dxa"/>
            </w:tcMar>
            <w:vAlign w:val="center"/>
          </w:tcPr>
          <w:p>
            <w:pPr>
              <w:spacing w:line="0" w:lineRule="atLeast"/>
              <w:jc w:val="center"/>
              <w:rPr>
                <w:rFonts w:ascii="Times New Roman" w:hAnsi="Times New Roman" w:eastAsia="仿宋_GB2312"/>
                <w:sz w:val="24"/>
              </w:rPr>
            </w:pPr>
          </w:p>
        </w:tc>
        <w:tc>
          <w:tcPr>
            <w:tcW w:w="788" w:type="pct"/>
            <w:noWrap w:val="0"/>
            <w:tcMar>
              <w:left w:w="28" w:type="dxa"/>
              <w:right w:w="28" w:type="dxa"/>
            </w:tcMar>
            <w:vAlign w:val="center"/>
          </w:tcPr>
          <w:p>
            <w:pPr>
              <w:spacing w:line="0" w:lineRule="atLeast"/>
              <w:jc w:val="center"/>
              <w:rPr>
                <w:rFonts w:ascii="Times New Roman" w:hAnsi="Times New Roman" w:eastAsia="仿宋_GB2312"/>
                <w:sz w:val="24"/>
              </w:rPr>
            </w:pPr>
            <w:r>
              <w:rPr>
                <w:rFonts w:ascii="Times New Roman" w:hAnsi="Times New Roman" w:eastAsia="仿宋_GB2312"/>
                <w:sz w:val="24"/>
              </w:rPr>
              <w:t>专业技术</w:t>
            </w:r>
          </w:p>
          <w:p>
            <w:pPr>
              <w:spacing w:line="0" w:lineRule="atLeast"/>
              <w:jc w:val="center"/>
              <w:rPr>
                <w:rFonts w:ascii="Times New Roman" w:hAnsi="Times New Roman" w:eastAsia="仿宋_GB2312"/>
                <w:sz w:val="24"/>
              </w:rPr>
            </w:pPr>
            <w:r>
              <w:rPr>
                <w:rFonts w:ascii="Times New Roman" w:hAnsi="Times New Roman" w:eastAsia="仿宋_GB2312"/>
                <w:sz w:val="24"/>
              </w:rPr>
              <w:t>职务</w:t>
            </w:r>
          </w:p>
        </w:tc>
        <w:tc>
          <w:tcPr>
            <w:tcW w:w="640" w:type="pct"/>
            <w:noWrap w:val="0"/>
            <w:tcMar>
              <w:left w:w="28" w:type="dxa"/>
              <w:right w:w="28" w:type="dxa"/>
            </w:tcMar>
            <w:vAlign w:val="center"/>
          </w:tcPr>
          <w:p>
            <w:pPr>
              <w:spacing w:line="0" w:lineRule="atLeast"/>
              <w:jc w:val="center"/>
              <w:rPr>
                <w:rFonts w:ascii="Times New Roman" w:hAnsi="Times New Roman" w:eastAsia="仿宋_GB2312"/>
                <w:sz w:val="24"/>
              </w:rPr>
            </w:pPr>
          </w:p>
        </w:tc>
        <w:tc>
          <w:tcPr>
            <w:tcW w:w="1020" w:type="pct"/>
            <w:gridSpan w:val="2"/>
            <w:vMerge w:val="continue"/>
            <w:noWrap w:val="0"/>
            <w:tcMar>
              <w:left w:w="28" w:type="dxa"/>
              <w:right w:w="28" w:type="dxa"/>
            </w:tcMar>
            <w:vAlign w:val="center"/>
          </w:tcPr>
          <w:p>
            <w:pPr>
              <w:spacing w:line="0" w:lineRule="atLeast"/>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9" w:hRule="exact"/>
          <w:jc w:val="center"/>
        </w:trPr>
        <w:tc>
          <w:tcPr>
            <w:tcW w:w="839" w:type="pct"/>
            <w:noWrap w:val="0"/>
            <w:tcMar>
              <w:left w:w="28" w:type="dxa"/>
              <w:right w:w="28" w:type="dxa"/>
            </w:tcMar>
            <w:vAlign w:val="center"/>
          </w:tcPr>
          <w:p>
            <w:pPr>
              <w:spacing w:line="0" w:lineRule="atLeast"/>
              <w:jc w:val="center"/>
              <w:rPr>
                <w:rFonts w:ascii="Times New Roman" w:hAnsi="Times New Roman" w:eastAsia="仿宋_GB2312"/>
                <w:sz w:val="24"/>
              </w:rPr>
            </w:pPr>
            <w:r>
              <w:rPr>
                <w:rFonts w:ascii="Times New Roman" w:hAnsi="Times New Roman" w:eastAsia="仿宋_GB2312"/>
                <w:sz w:val="24"/>
              </w:rPr>
              <w:t>身份证号</w:t>
            </w:r>
          </w:p>
        </w:tc>
        <w:tc>
          <w:tcPr>
            <w:tcW w:w="1711" w:type="pct"/>
            <w:gridSpan w:val="4"/>
            <w:noWrap w:val="0"/>
            <w:tcMar>
              <w:left w:w="28" w:type="dxa"/>
              <w:right w:w="28" w:type="dxa"/>
            </w:tcMar>
            <w:vAlign w:val="center"/>
          </w:tcPr>
          <w:p>
            <w:pPr>
              <w:spacing w:line="0" w:lineRule="atLeast"/>
              <w:jc w:val="center"/>
              <w:rPr>
                <w:rFonts w:ascii="Times New Roman" w:hAnsi="Times New Roman" w:eastAsia="仿宋_GB2312"/>
                <w:sz w:val="24"/>
              </w:rPr>
            </w:pPr>
          </w:p>
        </w:tc>
        <w:tc>
          <w:tcPr>
            <w:tcW w:w="788" w:type="pct"/>
            <w:noWrap w:val="0"/>
            <w:tcMar>
              <w:left w:w="28" w:type="dxa"/>
              <w:right w:w="28" w:type="dxa"/>
            </w:tcMar>
            <w:vAlign w:val="center"/>
          </w:tcPr>
          <w:p>
            <w:pPr>
              <w:spacing w:line="0" w:lineRule="atLeast"/>
              <w:jc w:val="center"/>
              <w:rPr>
                <w:rFonts w:hint="eastAsia" w:ascii="Times New Roman" w:hAnsi="Times New Roman" w:eastAsia="仿宋_GB2312"/>
                <w:sz w:val="24"/>
                <w:lang w:eastAsia="zh-CN"/>
              </w:rPr>
            </w:pPr>
            <w:r>
              <w:rPr>
                <w:rFonts w:hint="eastAsia" w:ascii="Times New Roman" w:hAnsi="Times New Roman" w:eastAsia="仿宋_GB2312"/>
                <w:sz w:val="24"/>
                <w:lang w:eastAsia="zh-CN"/>
              </w:rPr>
              <w:t>工作单位及职务</w:t>
            </w:r>
          </w:p>
        </w:tc>
        <w:tc>
          <w:tcPr>
            <w:tcW w:w="640" w:type="pct"/>
            <w:noWrap w:val="0"/>
            <w:tcMar>
              <w:left w:w="28" w:type="dxa"/>
              <w:right w:w="28" w:type="dxa"/>
            </w:tcMar>
            <w:vAlign w:val="center"/>
          </w:tcPr>
          <w:p>
            <w:pPr>
              <w:spacing w:line="0" w:lineRule="atLeast"/>
              <w:rPr>
                <w:rFonts w:ascii="Times New Roman" w:hAnsi="Times New Roman" w:eastAsia="仿宋_GB2312"/>
                <w:sz w:val="24"/>
              </w:rPr>
            </w:pPr>
          </w:p>
        </w:tc>
        <w:tc>
          <w:tcPr>
            <w:tcW w:w="1020" w:type="pct"/>
            <w:gridSpan w:val="2"/>
            <w:vMerge w:val="continue"/>
            <w:noWrap w:val="0"/>
            <w:tcMar>
              <w:left w:w="28" w:type="dxa"/>
              <w:right w:w="28" w:type="dxa"/>
            </w:tcMar>
            <w:vAlign w:val="center"/>
          </w:tcPr>
          <w:p>
            <w:pPr>
              <w:spacing w:line="0" w:lineRule="atLeast"/>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4" w:hRule="exact"/>
          <w:jc w:val="center"/>
        </w:trPr>
        <w:tc>
          <w:tcPr>
            <w:tcW w:w="839" w:type="pct"/>
            <w:noWrap w:val="0"/>
            <w:tcMar>
              <w:left w:w="28" w:type="dxa"/>
              <w:right w:w="28" w:type="dxa"/>
            </w:tcMar>
            <w:vAlign w:val="center"/>
          </w:tcPr>
          <w:p>
            <w:pPr>
              <w:spacing w:line="0" w:lineRule="atLeast"/>
              <w:jc w:val="center"/>
              <w:rPr>
                <w:rFonts w:ascii="Times New Roman" w:hAnsi="Times New Roman" w:eastAsia="仿宋_GB2312"/>
                <w:sz w:val="24"/>
              </w:rPr>
            </w:pPr>
            <w:r>
              <w:rPr>
                <w:rFonts w:hint="eastAsia" w:ascii="Times New Roman" w:hAnsi="Times New Roman" w:eastAsia="仿宋_GB2312"/>
                <w:sz w:val="24"/>
                <w:lang w:eastAsia="zh-CN"/>
              </w:rPr>
              <w:t>职称（或技能等级）</w:t>
            </w:r>
          </w:p>
        </w:tc>
        <w:tc>
          <w:tcPr>
            <w:tcW w:w="1711" w:type="pct"/>
            <w:gridSpan w:val="4"/>
            <w:noWrap w:val="0"/>
            <w:tcMar>
              <w:left w:w="28" w:type="dxa"/>
              <w:right w:w="28" w:type="dxa"/>
            </w:tcMar>
            <w:vAlign w:val="center"/>
          </w:tcPr>
          <w:p>
            <w:pPr>
              <w:spacing w:line="0" w:lineRule="atLeast"/>
              <w:jc w:val="center"/>
              <w:rPr>
                <w:rFonts w:ascii="Times New Roman" w:hAnsi="Times New Roman" w:eastAsia="仿宋_GB2312"/>
                <w:sz w:val="24"/>
              </w:rPr>
            </w:pPr>
          </w:p>
        </w:tc>
        <w:tc>
          <w:tcPr>
            <w:tcW w:w="788" w:type="pct"/>
            <w:noWrap w:val="0"/>
            <w:vAlign w:val="center"/>
          </w:tcPr>
          <w:p>
            <w:pPr>
              <w:spacing w:line="0" w:lineRule="atLeast"/>
              <w:jc w:val="center"/>
              <w:rPr>
                <w:rFonts w:hint="eastAsia" w:ascii="Times New Roman" w:hAnsi="Times New Roman" w:eastAsia="仿宋_GB2312"/>
                <w:sz w:val="24"/>
                <w:lang w:eastAsia="zh-CN"/>
              </w:rPr>
            </w:pPr>
            <w:r>
              <w:rPr>
                <w:rFonts w:hint="eastAsia" w:ascii="Times New Roman" w:hAnsi="Times New Roman" w:eastAsia="仿宋_GB2312"/>
                <w:sz w:val="24"/>
                <w:lang w:eastAsia="zh-CN"/>
              </w:rPr>
              <w:t>任现职务职称起始年月</w:t>
            </w:r>
          </w:p>
        </w:tc>
        <w:tc>
          <w:tcPr>
            <w:tcW w:w="1660" w:type="pct"/>
            <w:gridSpan w:val="3"/>
            <w:noWrap w:val="0"/>
            <w:vAlign w:val="center"/>
          </w:tcPr>
          <w:p>
            <w:pPr>
              <w:widowControl/>
              <w:jc w:val="left"/>
              <w:rPr>
                <w:rFonts w:ascii="Times New Roman" w:hAnsi="Times New Roman" w:eastAsia="仿宋_GB2312"/>
                <w:sz w:val="24"/>
              </w:rPr>
            </w:pPr>
          </w:p>
          <w:p>
            <w:pPr>
              <w:jc w:val="left"/>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59" w:hRule="exact"/>
          <w:jc w:val="center"/>
        </w:trPr>
        <w:tc>
          <w:tcPr>
            <w:tcW w:w="839" w:type="pct"/>
            <w:noWrap w:val="0"/>
            <w:tcMar>
              <w:left w:w="28" w:type="dxa"/>
              <w:right w:w="28" w:type="dxa"/>
            </w:tcMar>
            <w:vAlign w:val="center"/>
          </w:tcPr>
          <w:p>
            <w:pPr>
              <w:spacing w:line="0" w:lineRule="atLeast"/>
              <w:jc w:val="center"/>
              <w:rPr>
                <w:rFonts w:ascii="Times New Roman" w:hAnsi="Times New Roman" w:eastAsia="仿宋_GB2312"/>
                <w:sz w:val="24"/>
              </w:rPr>
            </w:pPr>
            <w:r>
              <w:rPr>
                <w:rFonts w:ascii="Times New Roman" w:hAnsi="Times New Roman" w:eastAsia="仿宋_GB2312"/>
                <w:sz w:val="24"/>
              </w:rPr>
              <w:t>最高学位</w:t>
            </w:r>
          </w:p>
          <w:p>
            <w:pPr>
              <w:spacing w:line="0" w:lineRule="atLeast"/>
              <w:jc w:val="center"/>
              <w:rPr>
                <w:rFonts w:hint="eastAsia" w:ascii="Times New Roman" w:hAnsi="Times New Roman" w:eastAsia="仿宋_GB2312"/>
                <w:kern w:val="2"/>
                <w:sz w:val="24"/>
                <w:szCs w:val="22"/>
                <w:lang w:val="en-US" w:eastAsia="zh-CN" w:bidi="ar-SA"/>
              </w:rPr>
            </w:pPr>
            <w:r>
              <w:rPr>
                <w:rFonts w:ascii="Times New Roman" w:hAnsi="Times New Roman" w:eastAsia="仿宋_GB2312"/>
                <w:sz w:val="24"/>
              </w:rPr>
              <w:t>（学历）</w:t>
            </w:r>
          </w:p>
        </w:tc>
        <w:tc>
          <w:tcPr>
            <w:tcW w:w="1081" w:type="pct"/>
            <w:gridSpan w:val="2"/>
            <w:noWrap w:val="0"/>
            <w:tcMar>
              <w:left w:w="28" w:type="dxa"/>
              <w:right w:w="28" w:type="dxa"/>
            </w:tcMar>
            <w:vAlign w:val="center"/>
          </w:tcPr>
          <w:p>
            <w:pPr>
              <w:spacing w:line="0" w:lineRule="atLeast"/>
              <w:jc w:val="center"/>
              <w:rPr>
                <w:rFonts w:ascii="Times New Roman" w:hAnsi="Times New Roman" w:eastAsia="仿宋_GB2312"/>
                <w:kern w:val="2"/>
                <w:sz w:val="24"/>
                <w:szCs w:val="22"/>
                <w:lang w:val="en-US" w:eastAsia="zh-CN" w:bidi="ar-SA"/>
              </w:rPr>
            </w:pPr>
          </w:p>
        </w:tc>
        <w:tc>
          <w:tcPr>
            <w:tcW w:w="630" w:type="pct"/>
            <w:gridSpan w:val="2"/>
            <w:noWrap w:val="0"/>
            <w:tcMar>
              <w:left w:w="28" w:type="dxa"/>
              <w:right w:w="28" w:type="dxa"/>
            </w:tcMar>
            <w:vAlign w:val="center"/>
          </w:tcPr>
          <w:p>
            <w:pPr>
              <w:spacing w:line="0" w:lineRule="atLeast"/>
              <w:jc w:val="center"/>
              <w:rPr>
                <w:rFonts w:ascii="Times New Roman" w:hAnsi="Times New Roman" w:eastAsia="仿宋_GB2312"/>
                <w:kern w:val="2"/>
                <w:sz w:val="24"/>
                <w:szCs w:val="22"/>
                <w:lang w:val="en-US" w:eastAsia="zh-CN" w:bidi="ar-SA"/>
              </w:rPr>
            </w:pPr>
            <w:r>
              <w:rPr>
                <w:rFonts w:ascii="Times New Roman" w:hAnsi="Times New Roman" w:eastAsia="仿宋_GB2312"/>
                <w:sz w:val="24"/>
              </w:rPr>
              <w:t>毕业学校</w:t>
            </w:r>
          </w:p>
        </w:tc>
        <w:tc>
          <w:tcPr>
            <w:tcW w:w="788" w:type="pct"/>
            <w:noWrap w:val="0"/>
            <w:tcMar>
              <w:left w:w="28" w:type="dxa"/>
              <w:right w:w="28" w:type="dxa"/>
            </w:tcMar>
            <w:vAlign w:val="center"/>
          </w:tcPr>
          <w:p>
            <w:pPr>
              <w:spacing w:line="0" w:lineRule="atLeast"/>
              <w:jc w:val="center"/>
              <w:rPr>
                <w:rFonts w:ascii="Times New Roman" w:hAnsi="Times New Roman" w:eastAsia="仿宋_GB2312"/>
                <w:kern w:val="2"/>
                <w:sz w:val="24"/>
                <w:szCs w:val="22"/>
                <w:lang w:val="en-US" w:eastAsia="zh-CN" w:bidi="ar-SA"/>
              </w:rPr>
            </w:pPr>
          </w:p>
        </w:tc>
        <w:tc>
          <w:tcPr>
            <w:tcW w:w="885" w:type="pct"/>
            <w:gridSpan w:val="2"/>
            <w:noWrap w:val="0"/>
            <w:vAlign w:val="center"/>
          </w:tcPr>
          <w:p>
            <w:pPr>
              <w:spacing w:line="0" w:lineRule="atLeast"/>
              <w:jc w:val="center"/>
              <w:rPr>
                <w:rFonts w:hint="eastAsia" w:ascii="Times New Roman" w:hAnsi="Times New Roman" w:eastAsia="仿宋_GB2312"/>
                <w:kern w:val="2"/>
                <w:sz w:val="24"/>
                <w:szCs w:val="22"/>
                <w:lang w:val="en-US" w:eastAsia="zh-CN" w:bidi="ar-SA"/>
              </w:rPr>
            </w:pPr>
            <w:r>
              <w:rPr>
                <w:rFonts w:ascii="Times New Roman" w:hAnsi="Times New Roman" w:eastAsia="仿宋_GB2312"/>
                <w:sz w:val="24"/>
              </w:rPr>
              <w:t>毕业时间</w:t>
            </w:r>
          </w:p>
        </w:tc>
        <w:tc>
          <w:tcPr>
            <w:tcW w:w="774" w:type="pct"/>
            <w:noWrap w:val="0"/>
            <w:vAlign w:val="center"/>
          </w:tcPr>
          <w:p>
            <w:pPr>
              <w:spacing w:line="0" w:lineRule="atLeast"/>
              <w:jc w:val="center"/>
              <w:rPr>
                <w:rFonts w:ascii="Times New Roman" w:hAnsi="Times New Roman" w:eastAsia="仿宋_GB2312"/>
                <w:kern w:val="2"/>
                <w:sz w:val="24"/>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3" w:hRule="exact"/>
          <w:jc w:val="center"/>
        </w:trPr>
        <w:tc>
          <w:tcPr>
            <w:tcW w:w="839" w:type="pct"/>
            <w:noWrap w:val="0"/>
            <w:tcMar>
              <w:left w:w="28" w:type="dxa"/>
              <w:right w:w="28" w:type="dxa"/>
            </w:tcMar>
            <w:vAlign w:val="center"/>
          </w:tcPr>
          <w:p>
            <w:pPr>
              <w:spacing w:line="0" w:lineRule="atLeast"/>
              <w:jc w:val="center"/>
              <w:rPr>
                <w:rFonts w:ascii="Times New Roman" w:hAnsi="Times New Roman" w:eastAsia="仿宋_GB2312"/>
                <w:sz w:val="24"/>
              </w:rPr>
            </w:pPr>
            <w:r>
              <w:rPr>
                <w:rFonts w:ascii="Times New Roman" w:hAnsi="Times New Roman" w:eastAsia="仿宋_GB2312"/>
                <w:sz w:val="24"/>
              </w:rPr>
              <w:t>联系地址</w:t>
            </w:r>
          </w:p>
        </w:tc>
        <w:tc>
          <w:tcPr>
            <w:tcW w:w="1711" w:type="pct"/>
            <w:gridSpan w:val="4"/>
            <w:noWrap w:val="0"/>
            <w:tcMar>
              <w:left w:w="28" w:type="dxa"/>
              <w:right w:w="28" w:type="dxa"/>
            </w:tcMar>
            <w:vAlign w:val="center"/>
          </w:tcPr>
          <w:p>
            <w:pPr>
              <w:spacing w:line="0" w:lineRule="atLeast"/>
              <w:jc w:val="left"/>
              <w:rPr>
                <w:rFonts w:ascii="Times New Roman" w:hAnsi="Times New Roman" w:eastAsia="仿宋_GB2312"/>
                <w:b/>
                <w:sz w:val="24"/>
              </w:rPr>
            </w:pPr>
          </w:p>
        </w:tc>
        <w:tc>
          <w:tcPr>
            <w:tcW w:w="788" w:type="pct"/>
            <w:noWrap w:val="0"/>
            <w:tcMar>
              <w:left w:w="28" w:type="dxa"/>
              <w:right w:w="28" w:type="dxa"/>
            </w:tcMar>
            <w:vAlign w:val="center"/>
          </w:tcPr>
          <w:p>
            <w:pPr>
              <w:spacing w:line="0" w:lineRule="atLeast"/>
              <w:jc w:val="center"/>
              <w:rPr>
                <w:rFonts w:ascii="Times New Roman" w:hAnsi="Times New Roman" w:eastAsia="仿宋_GB2312"/>
                <w:sz w:val="24"/>
              </w:rPr>
            </w:pPr>
            <w:r>
              <w:rPr>
                <w:rFonts w:ascii="Times New Roman" w:hAnsi="Times New Roman" w:eastAsia="仿宋_GB2312"/>
                <w:sz w:val="24"/>
              </w:rPr>
              <w:t>手机号码</w:t>
            </w:r>
          </w:p>
        </w:tc>
        <w:tc>
          <w:tcPr>
            <w:tcW w:w="1660" w:type="pct"/>
            <w:gridSpan w:val="3"/>
            <w:noWrap w:val="0"/>
            <w:tcMar>
              <w:left w:w="28" w:type="dxa"/>
              <w:right w:w="28" w:type="dxa"/>
            </w:tcMar>
            <w:vAlign w:val="center"/>
          </w:tcPr>
          <w:p>
            <w:pPr>
              <w:spacing w:line="0" w:lineRule="atLeast"/>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7" w:hRule="exact"/>
          <w:jc w:val="center"/>
        </w:trPr>
        <w:tc>
          <w:tcPr>
            <w:tcW w:w="839" w:type="pct"/>
            <w:noWrap w:val="0"/>
            <w:tcMar>
              <w:left w:w="28" w:type="dxa"/>
              <w:right w:w="28" w:type="dxa"/>
            </w:tcMar>
            <w:vAlign w:val="center"/>
          </w:tcPr>
          <w:p>
            <w:pPr>
              <w:spacing w:line="0" w:lineRule="atLeast"/>
              <w:jc w:val="center"/>
              <w:rPr>
                <w:rFonts w:ascii="Times New Roman" w:hAnsi="Times New Roman" w:eastAsia="仿宋_GB2312"/>
                <w:sz w:val="24"/>
              </w:rPr>
            </w:pPr>
            <w:r>
              <w:rPr>
                <w:rFonts w:ascii="Times New Roman" w:hAnsi="Times New Roman" w:eastAsia="仿宋_GB2312"/>
                <w:sz w:val="24"/>
              </w:rPr>
              <w:t>单位联系人</w:t>
            </w:r>
          </w:p>
        </w:tc>
        <w:tc>
          <w:tcPr>
            <w:tcW w:w="1711" w:type="pct"/>
            <w:gridSpan w:val="4"/>
            <w:noWrap w:val="0"/>
            <w:tcMar>
              <w:left w:w="28" w:type="dxa"/>
              <w:right w:w="28" w:type="dxa"/>
            </w:tcMar>
            <w:vAlign w:val="center"/>
          </w:tcPr>
          <w:p>
            <w:pPr>
              <w:spacing w:line="0" w:lineRule="atLeast"/>
              <w:jc w:val="left"/>
              <w:rPr>
                <w:rFonts w:ascii="Times New Roman" w:hAnsi="Times New Roman" w:eastAsia="仿宋_GB2312"/>
                <w:sz w:val="24"/>
              </w:rPr>
            </w:pPr>
          </w:p>
        </w:tc>
        <w:tc>
          <w:tcPr>
            <w:tcW w:w="788" w:type="pct"/>
            <w:noWrap w:val="0"/>
            <w:tcMar>
              <w:left w:w="28" w:type="dxa"/>
              <w:right w:w="28" w:type="dxa"/>
            </w:tcMar>
            <w:vAlign w:val="center"/>
          </w:tcPr>
          <w:p>
            <w:pPr>
              <w:spacing w:line="0" w:lineRule="atLeast"/>
              <w:jc w:val="center"/>
              <w:rPr>
                <w:rFonts w:ascii="Times New Roman" w:hAnsi="Times New Roman" w:eastAsia="仿宋_GB2312"/>
                <w:sz w:val="24"/>
              </w:rPr>
            </w:pPr>
            <w:r>
              <w:rPr>
                <w:rFonts w:ascii="Times New Roman" w:hAnsi="Times New Roman" w:eastAsia="仿宋_GB2312"/>
                <w:sz w:val="24"/>
              </w:rPr>
              <w:t>单位联系</w:t>
            </w:r>
          </w:p>
          <w:p>
            <w:pPr>
              <w:spacing w:line="0" w:lineRule="atLeast"/>
              <w:jc w:val="center"/>
              <w:rPr>
                <w:rFonts w:ascii="Times New Roman" w:hAnsi="Times New Roman" w:eastAsia="仿宋_GB2312"/>
                <w:sz w:val="24"/>
              </w:rPr>
            </w:pPr>
            <w:r>
              <w:rPr>
                <w:rFonts w:ascii="Times New Roman" w:hAnsi="Times New Roman" w:eastAsia="仿宋_GB2312"/>
                <w:sz w:val="24"/>
              </w:rPr>
              <w:t>方式</w:t>
            </w:r>
          </w:p>
        </w:tc>
        <w:tc>
          <w:tcPr>
            <w:tcW w:w="1660" w:type="pct"/>
            <w:gridSpan w:val="3"/>
            <w:noWrap w:val="0"/>
            <w:tcMar>
              <w:left w:w="28" w:type="dxa"/>
              <w:right w:w="28" w:type="dxa"/>
            </w:tcMar>
            <w:vAlign w:val="center"/>
          </w:tcPr>
          <w:p>
            <w:pPr>
              <w:spacing w:line="0" w:lineRule="atLeast"/>
              <w:jc w:val="left"/>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43" w:hRule="exact"/>
          <w:jc w:val="center"/>
        </w:trPr>
        <w:tc>
          <w:tcPr>
            <w:tcW w:w="839" w:type="pct"/>
            <w:noWrap w:val="0"/>
            <w:tcMar>
              <w:left w:w="28" w:type="dxa"/>
              <w:right w:w="28" w:type="dxa"/>
            </w:tcMar>
            <w:vAlign w:val="center"/>
          </w:tcPr>
          <w:p>
            <w:pPr>
              <w:spacing w:line="0" w:lineRule="atLeast"/>
              <w:jc w:val="center"/>
              <w:rPr>
                <w:rFonts w:ascii="Times New Roman" w:hAnsi="Times New Roman" w:eastAsia="仿宋_GB2312"/>
                <w:sz w:val="24"/>
              </w:rPr>
            </w:pPr>
            <w:r>
              <w:rPr>
                <w:rFonts w:ascii="Times New Roman" w:hAnsi="Times New Roman" w:eastAsia="仿宋_GB2312"/>
                <w:sz w:val="24"/>
              </w:rPr>
              <w:t>申报高校</w:t>
            </w:r>
          </w:p>
        </w:tc>
        <w:tc>
          <w:tcPr>
            <w:tcW w:w="1711" w:type="pct"/>
            <w:gridSpan w:val="4"/>
            <w:noWrap w:val="0"/>
            <w:tcMar>
              <w:left w:w="28" w:type="dxa"/>
              <w:right w:w="28" w:type="dxa"/>
            </w:tcMar>
            <w:vAlign w:val="center"/>
          </w:tcPr>
          <w:p>
            <w:pPr>
              <w:spacing w:line="0" w:lineRule="atLeast"/>
              <w:jc w:val="left"/>
              <w:rPr>
                <w:rFonts w:ascii="Times New Roman" w:hAnsi="Times New Roman" w:eastAsia="仿宋_GB2312"/>
                <w:sz w:val="24"/>
              </w:rPr>
            </w:pPr>
          </w:p>
        </w:tc>
        <w:tc>
          <w:tcPr>
            <w:tcW w:w="788" w:type="pct"/>
            <w:noWrap w:val="0"/>
            <w:tcMar>
              <w:left w:w="28" w:type="dxa"/>
              <w:right w:w="28" w:type="dxa"/>
            </w:tcMar>
            <w:vAlign w:val="center"/>
          </w:tcPr>
          <w:p>
            <w:pPr>
              <w:spacing w:line="0" w:lineRule="atLeast"/>
              <w:jc w:val="center"/>
              <w:rPr>
                <w:rFonts w:ascii="Times New Roman" w:hAnsi="Times New Roman" w:eastAsia="仿宋_GB2312"/>
                <w:sz w:val="24"/>
              </w:rPr>
            </w:pPr>
            <w:r>
              <w:rPr>
                <w:rFonts w:ascii="Times New Roman" w:hAnsi="Times New Roman" w:eastAsia="仿宋_GB2312"/>
                <w:sz w:val="24"/>
              </w:rPr>
              <w:t>设岗名称</w:t>
            </w:r>
          </w:p>
        </w:tc>
        <w:tc>
          <w:tcPr>
            <w:tcW w:w="1660" w:type="pct"/>
            <w:gridSpan w:val="3"/>
            <w:noWrap w:val="0"/>
            <w:tcMar>
              <w:left w:w="28" w:type="dxa"/>
              <w:right w:w="28" w:type="dxa"/>
            </w:tcMar>
            <w:vAlign w:val="center"/>
          </w:tcPr>
          <w:p>
            <w:pPr>
              <w:spacing w:line="0" w:lineRule="atLeast"/>
              <w:jc w:val="left"/>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39" w:hRule="exact"/>
          <w:jc w:val="center"/>
        </w:trPr>
        <w:tc>
          <w:tcPr>
            <w:tcW w:w="839" w:type="pct"/>
            <w:noWrap w:val="0"/>
            <w:tcMar>
              <w:left w:w="28" w:type="dxa"/>
              <w:right w:w="28" w:type="dxa"/>
            </w:tcMar>
            <w:vAlign w:val="center"/>
          </w:tcPr>
          <w:p>
            <w:pPr>
              <w:spacing w:line="0" w:lineRule="atLeast"/>
              <w:jc w:val="left"/>
              <w:rPr>
                <w:rFonts w:hint="eastAsia" w:ascii="Times New Roman" w:hAnsi="Times New Roman" w:eastAsia="仿宋_GB2312"/>
                <w:color w:val="auto"/>
                <w:sz w:val="24"/>
                <w:lang w:eastAsia="zh-CN"/>
              </w:rPr>
            </w:pPr>
            <w:r>
              <w:rPr>
                <w:rFonts w:hint="eastAsia" w:ascii="Times New Roman" w:hAnsi="Times New Roman" w:eastAsia="仿宋_GB2312"/>
                <w:color w:val="auto"/>
                <w:sz w:val="24"/>
                <w:lang w:eastAsia="zh-CN"/>
              </w:rPr>
              <w:t>所在企业创新平台建设情况</w:t>
            </w:r>
          </w:p>
        </w:tc>
        <w:tc>
          <w:tcPr>
            <w:tcW w:w="4160" w:type="pct"/>
            <w:gridSpan w:val="8"/>
            <w:noWrap w:val="0"/>
            <w:tcMar>
              <w:left w:w="28" w:type="dxa"/>
              <w:right w:w="28" w:type="dxa"/>
            </w:tcMar>
            <w:vAlign w:val="top"/>
          </w:tcPr>
          <w:p>
            <w:pPr>
              <w:spacing w:line="0" w:lineRule="atLeast"/>
              <w:jc w:val="both"/>
              <w:rPr>
                <w:rFonts w:ascii="Times New Roman" w:hAnsi="Times New Roman" w:eastAsia="仿宋_GB2312"/>
                <w:color w:val="auto"/>
                <w:sz w:val="24"/>
              </w:rPr>
            </w:pPr>
            <w:r>
              <w:rPr>
                <w:rFonts w:hint="eastAsia" w:ascii="Times New Roman" w:hAnsi="Times New Roman" w:eastAsia="仿宋_GB2312"/>
                <w:color w:val="auto"/>
                <w:sz w:val="24"/>
                <w:lang w:eastAsia="zh-CN"/>
              </w:rPr>
              <w:t>是否设有重点实验室、博士后科研工作站、院士（专家）工作站、技术创新中心、制造业创新中心、产业创新中心或工程技术研究中心等。若有，请说明设立创新平台基本情况。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35" w:hRule="exact"/>
          <w:jc w:val="center"/>
        </w:trPr>
        <w:tc>
          <w:tcPr>
            <w:tcW w:w="839" w:type="pct"/>
            <w:noWrap w:val="0"/>
            <w:tcMar>
              <w:left w:w="28" w:type="dxa"/>
              <w:right w:w="28" w:type="dxa"/>
            </w:tcMar>
            <w:vAlign w:val="center"/>
          </w:tcPr>
          <w:p>
            <w:pPr>
              <w:spacing w:line="0" w:lineRule="atLeast"/>
              <w:jc w:val="left"/>
              <w:rPr>
                <w:rFonts w:ascii="Times New Roman" w:hAnsi="Times New Roman" w:eastAsia="仿宋_GB2312"/>
                <w:sz w:val="24"/>
              </w:rPr>
            </w:pPr>
            <w:r>
              <w:rPr>
                <w:rFonts w:ascii="Times New Roman" w:hAnsi="Times New Roman" w:eastAsia="仿宋_GB2312"/>
                <w:sz w:val="24"/>
              </w:rPr>
              <w:t>主要工作</w:t>
            </w:r>
          </w:p>
          <w:p>
            <w:pPr>
              <w:spacing w:line="0" w:lineRule="atLeast"/>
              <w:jc w:val="left"/>
              <w:rPr>
                <w:rFonts w:hint="eastAsia" w:ascii="Times New Roman" w:hAnsi="Times New Roman" w:eastAsia="仿宋_GB2312"/>
                <w:sz w:val="24"/>
                <w:lang w:eastAsia="zh-CN"/>
              </w:rPr>
            </w:pPr>
            <w:r>
              <w:rPr>
                <w:rFonts w:ascii="Times New Roman" w:hAnsi="Times New Roman" w:eastAsia="仿宋_GB2312"/>
                <w:sz w:val="24"/>
              </w:rPr>
              <w:t>经历</w:t>
            </w:r>
          </w:p>
        </w:tc>
        <w:tc>
          <w:tcPr>
            <w:tcW w:w="4160" w:type="pct"/>
            <w:gridSpan w:val="8"/>
            <w:noWrap w:val="0"/>
            <w:tcMar>
              <w:left w:w="28" w:type="dxa"/>
              <w:right w:w="28" w:type="dxa"/>
            </w:tcMar>
            <w:vAlign w:val="top"/>
          </w:tcPr>
          <w:p>
            <w:pPr>
              <w:spacing w:line="0" w:lineRule="atLeast"/>
              <w:jc w:val="both"/>
              <w:rPr>
                <w:rFonts w:hint="eastAsia" w:ascii="Times New Roman" w:hAnsi="Times New Roman"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09" w:hRule="exact"/>
          <w:jc w:val="center"/>
        </w:trPr>
        <w:tc>
          <w:tcPr>
            <w:tcW w:w="839" w:type="pct"/>
            <w:noWrap w:val="0"/>
            <w:tcMar>
              <w:left w:w="28" w:type="dxa"/>
              <w:right w:w="28" w:type="dxa"/>
            </w:tcMar>
            <w:vAlign w:val="center"/>
          </w:tcPr>
          <w:p>
            <w:pPr>
              <w:spacing w:line="0" w:lineRule="atLeast"/>
              <w:jc w:val="left"/>
              <w:rPr>
                <w:rFonts w:ascii="Times New Roman" w:hAnsi="Times New Roman" w:eastAsia="仿宋_GB2312"/>
                <w:sz w:val="24"/>
              </w:rPr>
            </w:pPr>
            <w:r>
              <w:rPr>
                <w:rFonts w:ascii="Times New Roman" w:hAnsi="Times New Roman" w:eastAsia="仿宋_GB2312"/>
                <w:sz w:val="24"/>
              </w:rPr>
              <w:t>主要工作</w:t>
            </w:r>
          </w:p>
          <w:p>
            <w:pPr>
              <w:spacing w:line="0" w:lineRule="atLeast"/>
              <w:jc w:val="left"/>
              <w:rPr>
                <w:rFonts w:ascii="Times New Roman" w:hAnsi="Times New Roman" w:eastAsia="仿宋_GB2312"/>
                <w:sz w:val="24"/>
              </w:rPr>
            </w:pPr>
            <w:r>
              <w:rPr>
                <w:rFonts w:ascii="Times New Roman" w:hAnsi="Times New Roman" w:eastAsia="仿宋_GB2312"/>
                <w:sz w:val="24"/>
              </w:rPr>
              <w:t>业绩</w:t>
            </w:r>
            <w:r>
              <w:rPr>
                <w:rFonts w:hint="eastAsia" w:ascii="Times New Roman" w:hAnsi="Times New Roman" w:eastAsia="仿宋_GB2312"/>
                <w:sz w:val="24"/>
                <w:lang w:eastAsia="zh-CN"/>
              </w:rPr>
              <w:t>（含取得的发明专利等）</w:t>
            </w:r>
          </w:p>
        </w:tc>
        <w:tc>
          <w:tcPr>
            <w:tcW w:w="4160" w:type="pct"/>
            <w:gridSpan w:val="8"/>
            <w:noWrap w:val="0"/>
            <w:tcMar>
              <w:left w:w="28" w:type="dxa"/>
              <w:right w:w="28" w:type="dxa"/>
            </w:tcMar>
            <w:vAlign w:val="center"/>
          </w:tcPr>
          <w:p>
            <w:pPr>
              <w:spacing w:line="0" w:lineRule="atLeast"/>
              <w:jc w:val="left"/>
              <w:rPr>
                <w:rFonts w:ascii="Times New Roman" w:hAnsi="Times New Roman" w:eastAsia="仿宋_GB2312"/>
                <w:sz w:val="24"/>
              </w:rPr>
            </w:pPr>
          </w:p>
          <w:p>
            <w:pPr>
              <w:spacing w:line="0" w:lineRule="atLeast"/>
              <w:jc w:val="left"/>
              <w:rPr>
                <w:rFonts w:ascii="Times New Roman" w:hAnsi="Times New Roman" w:eastAsia="仿宋_GB2312"/>
                <w:sz w:val="24"/>
              </w:rPr>
            </w:pPr>
          </w:p>
          <w:p>
            <w:pPr>
              <w:spacing w:line="0" w:lineRule="atLeast"/>
              <w:jc w:val="left"/>
              <w:rPr>
                <w:rFonts w:ascii="Times New Roman" w:hAnsi="Times New Roman" w:eastAsia="仿宋_GB2312"/>
                <w:sz w:val="24"/>
              </w:rPr>
            </w:pPr>
          </w:p>
          <w:p>
            <w:pPr>
              <w:spacing w:line="0" w:lineRule="atLeast"/>
              <w:jc w:val="left"/>
              <w:rPr>
                <w:rFonts w:ascii="Times New Roman" w:hAnsi="Times New Roman" w:eastAsia="仿宋_GB2312"/>
                <w:sz w:val="24"/>
              </w:rPr>
            </w:pPr>
          </w:p>
          <w:p>
            <w:pPr>
              <w:spacing w:line="0" w:lineRule="atLeast"/>
              <w:jc w:val="left"/>
              <w:rPr>
                <w:rFonts w:ascii="Times New Roman" w:hAnsi="Times New Roman" w:eastAsia="仿宋_GB2312"/>
                <w:sz w:val="24"/>
              </w:rPr>
            </w:pPr>
          </w:p>
          <w:p>
            <w:pPr>
              <w:spacing w:line="0" w:lineRule="atLeast"/>
              <w:jc w:val="left"/>
              <w:rPr>
                <w:rFonts w:ascii="Times New Roman" w:hAnsi="Times New Roman" w:eastAsia="仿宋_GB2312"/>
                <w:sz w:val="24"/>
              </w:rPr>
            </w:pPr>
          </w:p>
          <w:p>
            <w:pPr>
              <w:spacing w:line="0" w:lineRule="atLeast"/>
              <w:jc w:val="left"/>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75" w:hRule="exact"/>
          <w:jc w:val="center"/>
        </w:trPr>
        <w:tc>
          <w:tcPr>
            <w:tcW w:w="839" w:type="pct"/>
            <w:noWrap w:val="0"/>
            <w:tcMar>
              <w:left w:w="28" w:type="dxa"/>
              <w:right w:w="28" w:type="dxa"/>
            </w:tcMar>
            <w:vAlign w:val="center"/>
          </w:tcPr>
          <w:p>
            <w:pPr>
              <w:spacing w:line="0" w:lineRule="atLeast"/>
              <w:jc w:val="center"/>
              <w:rPr>
                <w:rFonts w:hint="eastAsia" w:ascii="Times New Roman" w:hAnsi="Times New Roman" w:eastAsia="仿宋_GB2312"/>
                <w:kern w:val="2"/>
                <w:sz w:val="24"/>
                <w:szCs w:val="22"/>
                <w:lang w:val="en-US" w:eastAsia="zh-CN" w:bidi="ar-SA"/>
              </w:rPr>
            </w:pPr>
            <w:r>
              <w:rPr>
                <w:rFonts w:ascii="Times New Roman" w:hAnsi="Times New Roman" w:eastAsia="仿宋_GB2312"/>
                <w:sz w:val="24"/>
              </w:rPr>
              <w:t>主持或参与省级以上科研项目情况</w:t>
            </w:r>
          </w:p>
        </w:tc>
        <w:tc>
          <w:tcPr>
            <w:tcW w:w="4160" w:type="pct"/>
            <w:gridSpan w:val="8"/>
            <w:noWrap w:val="0"/>
            <w:tcMar>
              <w:left w:w="28" w:type="dxa"/>
              <w:right w:w="28" w:type="dxa"/>
            </w:tcMar>
            <w:vAlign w:val="top"/>
          </w:tcPr>
          <w:p>
            <w:pPr>
              <w:spacing w:line="0" w:lineRule="atLeast"/>
              <w:rPr>
                <w:rFonts w:ascii="Times New Roman" w:hAnsi="Times New Roman" w:eastAsia="仿宋_GB2312"/>
                <w:kern w:val="2"/>
                <w:sz w:val="24"/>
                <w:szCs w:val="22"/>
                <w:lang w:val="en-US" w:eastAsia="zh-CN" w:bidi="ar-SA"/>
              </w:rPr>
            </w:pPr>
            <w:r>
              <w:rPr>
                <w:rFonts w:ascii="Times New Roman" w:hAnsi="Times New Roman" w:eastAsia="仿宋_GB2312"/>
                <w:sz w:val="24"/>
              </w:rPr>
              <w:t>（逐项介绍项目名称、来源单位、完成时间、项目内容、研究成果及产生的经济社会效益）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30" w:hRule="exact"/>
          <w:jc w:val="center"/>
        </w:trPr>
        <w:tc>
          <w:tcPr>
            <w:tcW w:w="839" w:type="pct"/>
            <w:noWrap w:val="0"/>
            <w:tcMar>
              <w:left w:w="28" w:type="dxa"/>
              <w:right w:w="28" w:type="dxa"/>
            </w:tcMar>
            <w:vAlign w:val="center"/>
          </w:tcPr>
          <w:p>
            <w:pPr>
              <w:spacing w:line="0" w:lineRule="atLeast"/>
              <w:jc w:val="center"/>
              <w:rPr>
                <w:rFonts w:ascii="Times New Roman" w:hAnsi="Times New Roman" w:eastAsia="仿宋_GB2312"/>
                <w:sz w:val="24"/>
              </w:rPr>
            </w:pPr>
            <w:bookmarkStart w:id="0" w:name="_GoBack"/>
            <w:r>
              <w:rPr>
                <w:rFonts w:ascii="Times New Roman" w:hAnsi="Times New Roman" w:eastAsia="仿宋_GB2312"/>
                <w:sz w:val="24"/>
              </w:rPr>
              <w:t>工作团队</w:t>
            </w:r>
          </w:p>
          <w:p>
            <w:pPr>
              <w:spacing w:line="0" w:lineRule="atLeast"/>
              <w:jc w:val="center"/>
              <w:rPr>
                <w:rFonts w:ascii="Times New Roman" w:hAnsi="Times New Roman" w:eastAsia="仿宋_GB2312"/>
                <w:kern w:val="2"/>
                <w:sz w:val="24"/>
                <w:szCs w:val="22"/>
                <w:lang w:val="en-US" w:eastAsia="zh-CN" w:bidi="ar-SA"/>
              </w:rPr>
            </w:pPr>
            <w:r>
              <w:rPr>
                <w:rFonts w:ascii="Times New Roman" w:hAnsi="Times New Roman" w:eastAsia="仿宋_GB2312"/>
                <w:sz w:val="24"/>
              </w:rPr>
              <w:t>情况</w:t>
            </w:r>
            <w:bookmarkEnd w:id="0"/>
          </w:p>
        </w:tc>
        <w:tc>
          <w:tcPr>
            <w:tcW w:w="4160" w:type="pct"/>
            <w:gridSpan w:val="8"/>
            <w:noWrap w:val="0"/>
            <w:tcMar>
              <w:left w:w="28" w:type="dxa"/>
              <w:right w:w="28" w:type="dxa"/>
            </w:tcMar>
            <w:vAlign w:val="top"/>
          </w:tcPr>
          <w:p>
            <w:pPr>
              <w:spacing w:line="0" w:lineRule="atLeast"/>
              <w:rPr>
                <w:rFonts w:ascii="Times New Roman" w:hAnsi="Times New Roman" w:eastAsia="仿宋_GB2312"/>
                <w:kern w:val="2"/>
                <w:sz w:val="24"/>
                <w:szCs w:val="22"/>
                <w:lang w:val="en-US" w:eastAsia="zh-CN" w:bidi="ar-SA"/>
              </w:rPr>
            </w:pPr>
            <w:r>
              <w:rPr>
                <w:rFonts w:ascii="Times New Roman" w:hAnsi="Times New Roman" w:eastAsia="仿宋_GB2312"/>
                <w:sz w:val="24"/>
              </w:rPr>
              <w:t>（简要介绍其所在企业或单位已组建的工作团队及核心成员情况）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94" w:hRule="exact"/>
          <w:jc w:val="center"/>
        </w:trPr>
        <w:tc>
          <w:tcPr>
            <w:tcW w:w="839" w:type="pct"/>
            <w:noWrap w:val="0"/>
            <w:tcMar>
              <w:left w:w="28" w:type="dxa"/>
              <w:right w:w="28" w:type="dxa"/>
            </w:tcMar>
            <w:vAlign w:val="center"/>
          </w:tcPr>
          <w:p>
            <w:pPr>
              <w:spacing w:line="0" w:lineRule="atLeast"/>
              <w:jc w:val="center"/>
              <w:rPr>
                <w:rFonts w:ascii="Times New Roman" w:hAnsi="Times New Roman" w:eastAsia="仿宋_GB2312"/>
                <w:color w:val="auto"/>
                <w:kern w:val="2"/>
                <w:sz w:val="24"/>
                <w:szCs w:val="22"/>
                <w:lang w:val="en-US" w:eastAsia="zh-CN" w:bidi="ar-SA"/>
              </w:rPr>
            </w:pPr>
            <w:r>
              <w:rPr>
                <w:rFonts w:ascii="Times New Roman" w:hAnsi="Times New Roman" w:eastAsia="仿宋_GB2312"/>
                <w:color w:val="auto"/>
                <w:sz w:val="24"/>
              </w:rPr>
              <w:t>合作基础</w:t>
            </w:r>
          </w:p>
        </w:tc>
        <w:tc>
          <w:tcPr>
            <w:tcW w:w="4160" w:type="pct"/>
            <w:gridSpan w:val="8"/>
            <w:noWrap w:val="0"/>
            <w:tcMar>
              <w:left w:w="28" w:type="dxa"/>
              <w:right w:w="28" w:type="dxa"/>
            </w:tcMar>
            <w:vAlign w:val="top"/>
          </w:tcPr>
          <w:p>
            <w:pPr>
              <w:spacing w:line="0" w:lineRule="atLeast"/>
              <w:rPr>
                <w:rFonts w:ascii="Times New Roman" w:hAnsi="Times New Roman" w:eastAsia="仿宋_GB2312"/>
                <w:color w:val="auto"/>
                <w:kern w:val="2"/>
                <w:sz w:val="24"/>
                <w:szCs w:val="22"/>
                <w:lang w:val="en-US" w:eastAsia="zh-CN" w:bidi="ar-SA"/>
              </w:rPr>
            </w:pPr>
            <w:r>
              <w:rPr>
                <w:rFonts w:ascii="Times New Roman" w:hAnsi="Times New Roman" w:eastAsia="仿宋_GB2312"/>
                <w:color w:val="auto"/>
                <w:sz w:val="24"/>
              </w:rPr>
              <w:t>（主要包括：申报人或所在单位与所聘高校联合开展产学项目研究，联合培养人才，共建专业、课程、教材、实验实践教学基地和平台等情况，限800字以内</w:t>
            </w:r>
            <w:r>
              <w:rPr>
                <w:rFonts w:hint="eastAsia" w:ascii="Times New Roman" w:hAnsi="Times New Roman" w:eastAsia="仿宋_GB2312"/>
                <w:color w:val="auto"/>
                <w:sz w:val="24"/>
                <w:lang w:eastAsia="zh-CN"/>
              </w:rPr>
              <w:t>，没有可不写</w:t>
            </w:r>
            <w:r>
              <w:rPr>
                <w:rFonts w:ascii="Times New Roman" w:hAnsi="Times New Roman" w:eastAsia="仿宋_GB2312"/>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97" w:hRule="exact"/>
          <w:jc w:val="center"/>
        </w:trPr>
        <w:tc>
          <w:tcPr>
            <w:tcW w:w="839" w:type="pct"/>
            <w:noWrap w:val="0"/>
            <w:tcMar>
              <w:left w:w="28" w:type="dxa"/>
              <w:right w:w="28" w:type="dxa"/>
            </w:tcMar>
            <w:vAlign w:val="center"/>
          </w:tcPr>
          <w:p>
            <w:pPr>
              <w:spacing w:line="0" w:lineRule="atLeast"/>
              <w:jc w:val="center"/>
              <w:rPr>
                <w:rFonts w:ascii="Times New Roman" w:hAnsi="Times New Roman" w:eastAsia="仿宋_GB2312"/>
                <w:sz w:val="24"/>
              </w:rPr>
            </w:pPr>
            <w:r>
              <w:rPr>
                <w:rFonts w:ascii="Times New Roman" w:hAnsi="Times New Roman" w:eastAsia="仿宋_GB2312"/>
                <w:sz w:val="24"/>
              </w:rPr>
              <w:t>聘期工作</w:t>
            </w:r>
          </w:p>
          <w:p>
            <w:pPr>
              <w:spacing w:line="0" w:lineRule="atLeast"/>
              <w:jc w:val="center"/>
              <w:rPr>
                <w:rFonts w:ascii="Times New Roman" w:hAnsi="Times New Roman" w:eastAsia="仿宋_GB2312"/>
                <w:kern w:val="2"/>
                <w:sz w:val="24"/>
                <w:szCs w:val="22"/>
                <w:lang w:val="en-US" w:eastAsia="zh-CN" w:bidi="ar-SA"/>
              </w:rPr>
            </w:pPr>
            <w:r>
              <w:rPr>
                <w:rFonts w:ascii="Times New Roman" w:hAnsi="Times New Roman" w:eastAsia="仿宋_GB2312"/>
                <w:sz w:val="24"/>
              </w:rPr>
              <w:t>计划</w:t>
            </w:r>
          </w:p>
        </w:tc>
        <w:tc>
          <w:tcPr>
            <w:tcW w:w="4160" w:type="pct"/>
            <w:gridSpan w:val="8"/>
            <w:noWrap w:val="0"/>
            <w:tcMar>
              <w:left w:w="28" w:type="dxa"/>
              <w:right w:w="28" w:type="dxa"/>
            </w:tcMar>
            <w:vAlign w:val="top"/>
          </w:tcPr>
          <w:p>
            <w:pPr>
              <w:spacing w:line="0" w:lineRule="atLeast"/>
              <w:rPr>
                <w:rFonts w:ascii="Times New Roman" w:hAnsi="Times New Roman" w:eastAsia="仿宋_GB2312"/>
                <w:kern w:val="2"/>
                <w:sz w:val="24"/>
                <w:szCs w:val="22"/>
                <w:lang w:val="en-US" w:eastAsia="zh-CN" w:bidi="ar-SA"/>
              </w:rPr>
            </w:pPr>
            <w:r>
              <w:rPr>
                <w:rFonts w:ascii="Times New Roman" w:hAnsi="Times New Roman" w:eastAsia="仿宋_GB2312"/>
                <w:sz w:val="24"/>
              </w:rPr>
              <w:t>（简要介绍受聘产业教授后的产学研用方面工作计划，包括人才培养、平台建设、科研合作等，分3年总计划和年度计划介绍）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08" w:hRule="atLeast"/>
          <w:jc w:val="center"/>
        </w:trPr>
        <w:tc>
          <w:tcPr>
            <w:tcW w:w="839" w:type="pct"/>
            <w:noWrap w:val="0"/>
            <w:tcMar>
              <w:left w:w="28" w:type="dxa"/>
              <w:right w:w="28" w:type="dxa"/>
            </w:tcMar>
            <w:vAlign w:val="center"/>
          </w:tcPr>
          <w:p>
            <w:pPr>
              <w:spacing w:line="0" w:lineRule="atLeast"/>
              <w:jc w:val="center"/>
              <w:rPr>
                <w:rFonts w:ascii="Times New Roman" w:hAnsi="Times New Roman" w:eastAsia="仿宋_GB2312"/>
                <w:sz w:val="24"/>
              </w:rPr>
            </w:pPr>
            <w:r>
              <w:rPr>
                <w:rFonts w:ascii="Times New Roman" w:hAnsi="Times New Roman" w:eastAsia="仿宋_GB2312"/>
                <w:sz w:val="24"/>
              </w:rPr>
              <w:t>预期工作</w:t>
            </w:r>
          </w:p>
          <w:p>
            <w:pPr>
              <w:spacing w:line="0" w:lineRule="atLeast"/>
              <w:jc w:val="center"/>
              <w:rPr>
                <w:rFonts w:ascii="Times New Roman" w:hAnsi="Times New Roman" w:eastAsia="仿宋_GB2312"/>
                <w:sz w:val="24"/>
              </w:rPr>
            </w:pPr>
            <w:r>
              <w:rPr>
                <w:rFonts w:ascii="Times New Roman" w:hAnsi="Times New Roman" w:eastAsia="仿宋_GB2312"/>
                <w:sz w:val="24"/>
              </w:rPr>
              <w:t>目标及成果</w:t>
            </w:r>
          </w:p>
        </w:tc>
        <w:tc>
          <w:tcPr>
            <w:tcW w:w="4160" w:type="pct"/>
            <w:gridSpan w:val="8"/>
            <w:noWrap w:val="0"/>
            <w:tcMar>
              <w:left w:w="28" w:type="dxa"/>
              <w:right w:w="28" w:type="dxa"/>
            </w:tcMar>
            <w:vAlign w:val="top"/>
          </w:tcPr>
          <w:p>
            <w:pPr>
              <w:spacing w:line="0" w:lineRule="atLeast"/>
              <w:rPr>
                <w:rFonts w:ascii="Times New Roman" w:hAnsi="Times New Roman" w:eastAsia="仿宋_GB2312"/>
                <w:sz w:val="24"/>
              </w:rPr>
            </w:pPr>
            <w:r>
              <w:rPr>
                <w:rFonts w:ascii="Times New Roman" w:hAnsi="Times New Roman" w:eastAsia="仿宋_GB2312"/>
                <w:sz w:val="24"/>
              </w:rPr>
              <w:t>（简要介绍推动产学研用合作方面预期取得的成果及产生的经济社会效益）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43" w:hRule="atLeast"/>
          <w:jc w:val="center"/>
        </w:trPr>
        <w:tc>
          <w:tcPr>
            <w:tcW w:w="839" w:type="pct"/>
            <w:noWrap w:val="0"/>
            <w:tcMar>
              <w:left w:w="28" w:type="dxa"/>
              <w:right w:w="28" w:type="dxa"/>
            </w:tcMar>
            <w:vAlign w:val="center"/>
          </w:tcPr>
          <w:p>
            <w:pPr>
              <w:spacing w:line="0" w:lineRule="atLeast"/>
              <w:jc w:val="center"/>
              <w:rPr>
                <w:rFonts w:ascii="Times New Roman" w:hAnsi="Times New Roman" w:eastAsia="仿宋_GB2312"/>
                <w:sz w:val="24"/>
              </w:rPr>
            </w:pPr>
            <w:r>
              <w:rPr>
                <w:rFonts w:ascii="Times New Roman" w:hAnsi="Times New Roman" w:eastAsia="仿宋_GB2312"/>
                <w:sz w:val="24"/>
              </w:rPr>
              <w:t>高校配套</w:t>
            </w:r>
          </w:p>
          <w:p>
            <w:pPr>
              <w:spacing w:line="0" w:lineRule="atLeast"/>
              <w:jc w:val="center"/>
              <w:rPr>
                <w:rFonts w:ascii="Times New Roman" w:hAnsi="Times New Roman" w:eastAsia="仿宋_GB2312"/>
                <w:sz w:val="24"/>
              </w:rPr>
            </w:pPr>
            <w:r>
              <w:rPr>
                <w:rFonts w:ascii="Times New Roman" w:hAnsi="Times New Roman" w:eastAsia="仿宋_GB2312"/>
                <w:sz w:val="24"/>
              </w:rPr>
              <w:t>支持情况</w:t>
            </w:r>
          </w:p>
        </w:tc>
        <w:tc>
          <w:tcPr>
            <w:tcW w:w="4160" w:type="pct"/>
            <w:gridSpan w:val="8"/>
            <w:noWrap w:val="0"/>
            <w:tcMar>
              <w:left w:w="28" w:type="dxa"/>
              <w:right w:w="28" w:type="dxa"/>
            </w:tcMar>
            <w:vAlign w:val="top"/>
          </w:tcPr>
          <w:p>
            <w:pPr>
              <w:spacing w:line="0" w:lineRule="atLeast"/>
              <w:rPr>
                <w:rFonts w:ascii="Times New Roman" w:hAnsi="Times New Roman" w:eastAsia="仿宋_GB2312"/>
                <w:sz w:val="24"/>
              </w:rPr>
            </w:pPr>
            <w:r>
              <w:rPr>
                <w:rFonts w:ascii="Times New Roman" w:hAnsi="Times New Roman" w:eastAsia="仿宋_GB2312"/>
                <w:sz w:val="24"/>
              </w:rPr>
              <w:t>（简述团队配置、岗位津贴、工作经费、商业保险、项目分成、股权等方面拟采取的支持措施）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68" w:hRule="atLeast"/>
          <w:jc w:val="center"/>
        </w:trPr>
        <w:tc>
          <w:tcPr>
            <w:tcW w:w="839" w:type="pct"/>
            <w:noWrap w:val="0"/>
            <w:tcMar>
              <w:left w:w="28" w:type="dxa"/>
              <w:right w:w="28" w:type="dxa"/>
            </w:tcMar>
            <w:vAlign w:val="center"/>
          </w:tcPr>
          <w:p>
            <w:pPr>
              <w:spacing w:line="0" w:lineRule="atLeast"/>
              <w:jc w:val="center"/>
              <w:rPr>
                <w:rFonts w:ascii="Times New Roman" w:hAnsi="Times New Roman" w:eastAsia="仿宋_GB2312"/>
                <w:sz w:val="24"/>
              </w:rPr>
            </w:pPr>
            <w:r>
              <w:rPr>
                <w:rFonts w:ascii="Times New Roman" w:hAnsi="Times New Roman" w:eastAsia="仿宋_GB2312"/>
                <w:sz w:val="24"/>
              </w:rPr>
              <w:t>派出企业</w:t>
            </w:r>
          </w:p>
          <w:p>
            <w:pPr>
              <w:spacing w:line="0" w:lineRule="atLeast"/>
              <w:jc w:val="center"/>
              <w:rPr>
                <w:rFonts w:ascii="Times New Roman" w:hAnsi="Times New Roman" w:eastAsia="仿宋_GB2312"/>
                <w:sz w:val="24"/>
              </w:rPr>
            </w:pPr>
            <w:r>
              <w:rPr>
                <w:rFonts w:ascii="Times New Roman" w:hAnsi="Times New Roman" w:eastAsia="仿宋_GB2312"/>
                <w:sz w:val="24"/>
              </w:rPr>
              <w:t>（单位）</w:t>
            </w:r>
          </w:p>
          <w:p>
            <w:pPr>
              <w:spacing w:line="0" w:lineRule="atLeast"/>
              <w:jc w:val="center"/>
              <w:rPr>
                <w:rFonts w:ascii="Times New Roman" w:hAnsi="Times New Roman" w:eastAsia="仿宋_GB2312"/>
                <w:sz w:val="24"/>
              </w:rPr>
            </w:pPr>
            <w:r>
              <w:rPr>
                <w:rFonts w:ascii="Times New Roman" w:hAnsi="Times New Roman" w:eastAsia="仿宋_GB2312"/>
                <w:sz w:val="24"/>
              </w:rPr>
              <w:t>意见</w:t>
            </w:r>
          </w:p>
        </w:tc>
        <w:tc>
          <w:tcPr>
            <w:tcW w:w="4160" w:type="pct"/>
            <w:gridSpan w:val="8"/>
            <w:noWrap w:val="0"/>
            <w:tcMar>
              <w:left w:w="28" w:type="dxa"/>
              <w:right w:w="28" w:type="dxa"/>
            </w:tcMar>
            <w:vAlign w:val="center"/>
          </w:tcPr>
          <w:p>
            <w:pPr>
              <w:spacing w:line="0" w:lineRule="atLeast"/>
              <w:rPr>
                <w:rFonts w:ascii="Times New Roman" w:hAnsi="Times New Roman" w:eastAsia="仿宋_GB2312"/>
                <w:sz w:val="24"/>
              </w:rPr>
            </w:pPr>
            <w:r>
              <w:rPr>
                <w:rFonts w:ascii="Times New Roman" w:hAnsi="Times New Roman" w:eastAsia="仿宋_GB2312"/>
                <w:sz w:val="24"/>
              </w:rPr>
              <w:t>我单位支持</w:t>
            </w:r>
            <w:r>
              <w:rPr>
                <w:rFonts w:ascii="Times New Roman" w:hAnsi="Times New Roman" w:eastAsia="仿宋_GB2312"/>
                <w:sz w:val="24"/>
                <w:u w:val="single"/>
              </w:rPr>
              <w:t xml:space="preserve">            </w:t>
            </w:r>
            <w:r>
              <w:rPr>
                <w:rFonts w:ascii="Times New Roman" w:hAnsi="Times New Roman" w:eastAsia="仿宋_GB2312"/>
                <w:sz w:val="24"/>
              </w:rPr>
              <w:t>申报湖北产业教授，支持其参与高校的人才培养、专业建设、科学研究等，支持科技成果在本单位转化。</w:t>
            </w:r>
          </w:p>
          <w:p>
            <w:pPr>
              <w:spacing w:line="0" w:lineRule="atLeast"/>
              <w:rPr>
                <w:rFonts w:ascii="Times New Roman" w:hAnsi="Times New Roman" w:eastAsia="仿宋_GB2312"/>
                <w:sz w:val="24"/>
              </w:rPr>
            </w:pPr>
          </w:p>
          <w:p>
            <w:pPr>
              <w:spacing w:line="0" w:lineRule="atLeast"/>
              <w:ind w:firstLine="6240" w:firstLineChars="2600"/>
              <w:rPr>
                <w:rFonts w:ascii="Times New Roman" w:hAnsi="Times New Roman" w:eastAsia="仿宋_GB2312"/>
                <w:sz w:val="24"/>
              </w:rPr>
            </w:pPr>
          </w:p>
          <w:p>
            <w:pPr>
              <w:spacing w:line="0" w:lineRule="atLeast"/>
              <w:ind w:firstLine="6240" w:firstLineChars="2600"/>
              <w:rPr>
                <w:rFonts w:ascii="Times New Roman" w:hAnsi="Times New Roman" w:eastAsia="仿宋_GB2312"/>
                <w:sz w:val="24"/>
              </w:rPr>
            </w:pPr>
          </w:p>
          <w:p>
            <w:pPr>
              <w:spacing w:line="0" w:lineRule="atLeast"/>
              <w:jc w:val="center"/>
              <w:rPr>
                <w:rFonts w:ascii="Times New Roman" w:hAnsi="Times New Roman" w:eastAsia="仿宋_GB2312"/>
                <w:sz w:val="24"/>
              </w:rPr>
            </w:pPr>
            <w:r>
              <w:rPr>
                <w:rFonts w:hint="eastAsia" w:ascii="Times New Roman" w:hAnsi="Times New Roman" w:eastAsia="仿宋_GB2312"/>
                <w:sz w:val="24"/>
              </w:rPr>
              <w:t xml:space="preserve"> </w:t>
            </w:r>
            <w:r>
              <w:rPr>
                <w:rFonts w:ascii="Times New Roman" w:hAnsi="Times New Roman" w:eastAsia="仿宋_GB2312"/>
                <w:sz w:val="24"/>
              </w:rPr>
              <w:t xml:space="preserve">                                           （公章）</w:t>
            </w:r>
          </w:p>
          <w:p>
            <w:pPr>
              <w:spacing w:line="0" w:lineRule="atLeast"/>
              <w:rPr>
                <w:rFonts w:ascii="Times New Roman" w:hAnsi="Times New Roman" w:eastAsia="仿宋_GB2312"/>
                <w:sz w:val="24"/>
              </w:rPr>
            </w:pPr>
            <w:r>
              <w:rPr>
                <w:rFonts w:ascii="Times New Roman" w:hAnsi="Times New Roman"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58" w:hRule="atLeast"/>
          <w:jc w:val="center"/>
        </w:trPr>
        <w:tc>
          <w:tcPr>
            <w:tcW w:w="839" w:type="pct"/>
            <w:noWrap w:val="0"/>
            <w:tcMar>
              <w:left w:w="28" w:type="dxa"/>
              <w:right w:w="28" w:type="dxa"/>
            </w:tcMar>
            <w:vAlign w:val="center"/>
          </w:tcPr>
          <w:p>
            <w:pPr>
              <w:spacing w:line="0" w:lineRule="atLeast"/>
              <w:jc w:val="center"/>
              <w:rPr>
                <w:rFonts w:ascii="Times New Roman" w:hAnsi="Times New Roman" w:eastAsia="仿宋_GB2312"/>
                <w:sz w:val="24"/>
              </w:rPr>
            </w:pPr>
            <w:r>
              <w:rPr>
                <w:rFonts w:ascii="Times New Roman" w:hAnsi="Times New Roman" w:eastAsia="仿宋_GB2312"/>
                <w:sz w:val="24"/>
              </w:rPr>
              <w:t>拟聘高校</w:t>
            </w:r>
          </w:p>
          <w:p>
            <w:pPr>
              <w:spacing w:line="0" w:lineRule="atLeast"/>
              <w:jc w:val="center"/>
              <w:rPr>
                <w:rFonts w:ascii="Times New Roman" w:hAnsi="Times New Roman" w:eastAsia="仿宋_GB2312"/>
                <w:sz w:val="24"/>
              </w:rPr>
            </w:pPr>
            <w:r>
              <w:rPr>
                <w:rFonts w:ascii="Times New Roman" w:hAnsi="Times New Roman" w:eastAsia="仿宋_GB2312"/>
                <w:sz w:val="24"/>
              </w:rPr>
              <w:t>意见</w:t>
            </w:r>
          </w:p>
        </w:tc>
        <w:tc>
          <w:tcPr>
            <w:tcW w:w="4160" w:type="pct"/>
            <w:gridSpan w:val="8"/>
            <w:noWrap w:val="0"/>
            <w:tcMar>
              <w:left w:w="28" w:type="dxa"/>
              <w:right w:w="28" w:type="dxa"/>
            </w:tcMar>
            <w:vAlign w:val="center"/>
          </w:tcPr>
          <w:p>
            <w:pPr>
              <w:spacing w:line="0" w:lineRule="atLeast"/>
              <w:rPr>
                <w:rFonts w:ascii="Times New Roman" w:hAnsi="Times New Roman" w:eastAsia="仿宋_GB2312"/>
                <w:sz w:val="24"/>
              </w:rPr>
            </w:pPr>
            <w:r>
              <w:rPr>
                <w:rFonts w:ascii="Times New Roman" w:hAnsi="Times New Roman" w:eastAsia="仿宋_GB2312"/>
                <w:sz w:val="24"/>
              </w:rPr>
              <w:t>我校愿意聘任</w:t>
            </w:r>
            <w:r>
              <w:rPr>
                <w:rFonts w:ascii="Times New Roman" w:hAnsi="Times New Roman" w:eastAsia="仿宋_GB2312"/>
                <w:sz w:val="24"/>
                <w:u w:val="single"/>
              </w:rPr>
              <w:t xml:space="preserve">          </w:t>
            </w:r>
            <w:r>
              <w:rPr>
                <w:rFonts w:ascii="Times New Roman" w:hAnsi="Times New Roman" w:eastAsia="仿宋_GB2312"/>
                <w:sz w:val="24"/>
              </w:rPr>
              <w:t>同志为产业教授，并提供承诺的相关条件，支持其实现预期目标。</w:t>
            </w:r>
          </w:p>
          <w:p>
            <w:pPr>
              <w:spacing w:line="0" w:lineRule="atLeast"/>
              <w:rPr>
                <w:rFonts w:ascii="Times New Roman" w:hAnsi="Times New Roman" w:eastAsia="仿宋_GB2312"/>
                <w:sz w:val="24"/>
              </w:rPr>
            </w:pPr>
            <w:r>
              <w:rPr>
                <w:rFonts w:ascii="Times New Roman" w:hAnsi="Times New Roman" w:eastAsia="仿宋_GB2312"/>
                <w:sz w:val="24"/>
              </w:rPr>
              <w:t xml:space="preserve">                       </w:t>
            </w:r>
          </w:p>
          <w:p>
            <w:pPr>
              <w:spacing w:line="0" w:lineRule="atLeast"/>
              <w:rPr>
                <w:rFonts w:ascii="Times New Roman" w:hAnsi="Times New Roman" w:eastAsia="仿宋_GB2312"/>
                <w:sz w:val="24"/>
              </w:rPr>
            </w:pPr>
            <w:r>
              <w:rPr>
                <w:rFonts w:ascii="Times New Roman" w:hAnsi="Times New Roman" w:eastAsia="仿宋_GB2312"/>
                <w:sz w:val="24"/>
              </w:rPr>
              <w:t xml:space="preserve"> </w:t>
            </w:r>
          </w:p>
          <w:p>
            <w:pPr>
              <w:spacing w:line="0" w:lineRule="atLeast"/>
              <w:rPr>
                <w:rFonts w:ascii="Times New Roman" w:hAnsi="Times New Roman" w:eastAsia="仿宋_GB2312"/>
                <w:sz w:val="24"/>
              </w:rPr>
            </w:pPr>
            <w:r>
              <w:rPr>
                <w:rFonts w:ascii="Times New Roman" w:hAnsi="Times New Roman" w:eastAsia="仿宋_GB2312"/>
                <w:sz w:val="24"/>
              </w:rPr>
              <w:t xml:space="preserve">                            </w:t>
            </w:r>
          </w:p>
          <w:p>
            <w:pPr>
              <w:spacing w:line="0" w:lineRule="atLeast"/>
              <w:rPr>
                <w:rFonts w:ascii="Times New Roman" w:hAnsi="Times New Roman" w:eastAsia="仿宋_GB2312"/>
                <w:sz w:val="24"/>
              </w:rPr>
            </w:pPr>
            <w:r>
              <w:rPr>
                <w:rFonts w:ascii="Times New Roman" w:hAnsi="Times New Roman" w:eastAsia="仿宋_GB2312"/>
                <w:sz w:val="24"/>
              </w:rPr>
              <w:t xml:space="preserve">      负责人签名（公章）：                      年  月  日</w:t>
            </w:r>
          </w:p>
        </w:tc>
      </w:tr>
    </w:tbl>
    <w:p>
      <w:pPr>
        <w:snapToGrid w:val="0"/>
        <w:spacing w:before="78" w:beforeLines="25"/>
        <w:jc w:val="left"/>
        <w:rPr>
          <w:rFonts w:hint="eastAsia" w:ascii="仿宋_GB2312" w:eastAsia="仿宋_GB2312"/>
          <w:sz w:val="24"/>
          <w:szCs w:val="28"/>
        </w:rPr>
      </w:pPr>
    </w:p>
    <w:p>
      <w:pPr>
        <w:snapToGrid w:val="0"/>
        <w:spacing w:before="78" w:beforeLines="25"/>
        <w:jc w:val="left"/>
        <w:rPr>
          <w:rFonts w:hint="default" w:ascii="仿宋_GB2312" w:hAnsi="Times New Roman" w:eastAsia="仿宋_GB2312"/>
          <w:sz w:val="32"/>
          <w:szCs w:val="32"/>
          <w:lang w:val="en-US" w:eastAsia="zh-CN"/>
        </w:rPr>
      </w:pPr>
      <w:r>
        <w:rPr>
          <w:rFonts w:hint="eastAsia" w:ascii="仿宋_GB2312" w:eastAsia="仿宋_GB2312"/>
          <w:sz w:val="24"/>
          <w:szCs w:val="28"/>
        </w:rPr>
        <w:t>注：高校设置多个岗位且拟聘多名产业教授的，需逐人分别填写申报书。</w:t>
      </w:r>
      <w:r>
        <w:rPr>
          <w:rFonts w:hint="eastAsia" w:ascii="仿宋_GB2312" w:hAnsi="Times New Roman" w:eastAsia="仿宋_GB2312"/>
          <w:sz w:val="32"/>
          <w:szCs w:val="32"/>
        </w:rPr>
        <w:br w:type="page"/>
      </w:r>
      <w:r>
        <w:rPr>
          <w:rFonts w:hint="eastAsia" w:ascii="黑体" w:hAnsi="黑体" w:eastAsia="黑体" w:cs="Times New Roman"/>
          <w:sz w:val="32"/>
          <w:szCs w:val="32"/>
          <w:lang w:eastAsia="zh-CN"/>
        </w:rPr>
        <w:t>附件</w:t>
      </w:r>
      <w:r>
        <w:rPr>
          <w:rFonts w:hint="eastAsia" w:ascii="黑体" w:hAnsi="黑体" w:eastAsia="黑体" w:cs="Times New Roman"/>
          <w:sz w:val="32"/>
          <w:szCs w:val="32"/>
          <w:lang w:val="en-US" w:eastAsia="zh-CN"/>
        </w:rPr>
        <w:t>5</w:t>
      </w:r>
    </w:p>
    <w:p>
      <w:pPr>
        <w:snapToGrid w:val="0"/>
        <w:spacing w:before="78" w:beforeLines="25"/>
        <w:jc w:val="left"/>
        <w:rPr>
          <w:rFonts w:hint="eastAsia" w:ascii="仿宋_GB2312" w:hAnsi="Times New Roman" w:eastAsia="仿宋_GB2312"/>
          <w:sz w:val="32"/>
          <w:szCs w:val="32"/>
        </w:rPr>
      </w:pPr>
    </w:p>
    <w:p>
      <w:pPr>
        <w:snapToGrid w:val="0"/>
        <w:spacing w:before="78" w:beforeLines="25"/>
        <w:jc w:val="center"/>
        <w:rPr>
          <w:rFonts w:hint="eastAsia" w:ascii="CESI黑体-GB2312" w:hAnsi="CESI黑体-GB2312" w:eastAsia="CESI黑体-GB2312" w:cs="CESI黑体-GB2312"/>
          <w:sz w:val="32"/>
          <w:szCs w:val="32"/>
          <w:lang w:eastAsia="zh-CN"/>
        </w:rPr>
      </w:pPr>
      <w:r>
        <w:rPr>
          <w:rFonts w:hint="eastAsia" w:ascii="CESI黑体-GB2312" w:hAnsi="CESI黑体-GB2312" w:eastAsia="CESI黑体-GB2312" w:cs="CESI黑体-GB2312"/>
          <w:sz w:val="32"/>
          <w:szCs w:val="32"/>
          <w:lang w:eastAsia="zh-CN"/>
        </w:rPr>
        <w:t>2022年湖北产业教授申报材料清单</w:t>
      </w:r>
    </w:p>
    <w:p>
      <w:pPr>
        <w:snapToGrid w:val="0"/>
        <w:spacing w:before="78" w:beforeLines="25"/>
        <w:jc w:val="center"/>
        <w:rPr>
          <w:rFonts w:hint="eastAsia" w:ascii="CESI黑体-GB2312" w:hAnsi="CESI黑体-GB2312" w:eastAsia="CESI黑体-GB2312" w:cs="CESI黑体-GB2312"/>
          <w:sz w:val="32"/>
          <w:szCs w:val="32"/>
          <w:lang w:eastAsia="zh-CN"/>
        </w:rPr>
      </w:pP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left"/>
        <w:textAlignment w:val="auto"/>
        <w:rPr>
          <w:rFonts w:hint="eastAsia" w:ascii="CESI仿宋-GB2312" w:hAnsi="CESI仿宋-GB2312" w:eastAsia="CESI仿宋-GB2312" w:cs="CESI仿宋-GB2312"/>
          <w:b/>
          <w:bCs/>
          <w:sz w:val="32"/>
          <w:szCs w:val="32"/>
          <w:lang w:eastAsia="zh-CN"/>
        </w:rPr>
      </w:pPr>
      <w:r>
        <w:rPr>
          <w:rFonts w:hint="eastAsia" w:ascii="CESI仿宋-GB2312" w:hAnsi="CESI仿宋-GB2312" w:eastAsia="CESI仿宋-GB2312" w:cs="CESI仿宋-GB2312"/>
          <w:b/>
          <w:bCs/>
          <w:sz w:val="32"/>
          <w:szCs w:val="32"/>
          <w:lang w:eastAsia="zh-CN"/>
        </w:rPr>
        <w:t>一、纸质材料</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1.《202</w:t>
      </w:r>
      <w:r>
        <w:rPr>
          <w:rFonts w:hint="eastAsia" w:ascii="CESI仿宋-GB2312" w:hAnsi="CESI仿宋-GB2312" w:eastAsia="CESI仿宋-GB2312" w:cs="CESI仿宋-GB2312"/>
          <w:sz w:val="32"/>
          <w:szCs w:val="32"/>
          <w:lang w:val="en-US" w:eastAsia="zh-CN"/>
        </w:rPr>
        <w:t>2</w:t>
      </w:r>
      <w:r>
        <w:rPr>
          <w:rFonts w:hint="eastAsia" w:ascii="CESI仿宋-GB2312" w:hAnsi="CESI仿宋-GB2312" w:eastAsia="CESI仿宋-GB2312" w:cs="CESI仿宋-GB2312"/>
          <w:sz w:val="32"/>
          <w:szCs w:val="32"/>
          <w:lang w:eastAsia="zh-CN"/>
        </w:rPr>
        <w:t>年湖北产业教授申报书》一式 7 份（派出单位盖章）；</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2.支撑材料 1 份（装订成册、内附目录）。</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（1）封面；</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（2）目录（标注页码）；</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（3）最高学历学位证书复印件；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（4）现专业技术职务任职资格证书复印件；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（5）相关科研成果佐证材料复印件；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（6）相关奖励证书复印件；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7</w:t>
      </w:r>
      <w:r>
        <w:rPr>
          <w:rFonts w:hint="eastAsia" w:ascii="CESI仿宋-GB2312" w:hAnsi="CESI仿宋-GB2312" w:eastAsia="CESI仿宋-GB2312" w:cs="CESI仿宋-GB2312"/>
          <w:sz w:val="32"/>
          <w:szCs w:val="32"/>
          <w:lang w:eastAsia="zh-CN"/>
        </w:rPr>
        <w:t>）产业教授所在企业规模或纳税等证明材料；产业教授自主知识产权产品、科研项目等证明材料；</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8</w:t>
      </w:r>
      <w:r>
        <w:rPr>
          <w:rFonts w:hint="eastAsia" w:ascii="CESI仿宋-GB2312" w:hAnsi="CESI仿宋-GB2312" w:eastAsia="CESI仿宋-GB2312" w:cs="CESI仿宋-GB2312"/>
          <w:sz w:val="32"/>
          <w:szCs w:val="32"/>
          <w:lang w:eastAsia="zh-CN"/>
        </w:rPr>
        <w:t>）产业教授所在企业工作站、工程技术研究中心、实践基地等平台建设证明材料；</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9</w:t>
      </w:r>
      <w:r>
        <w:rPr>
          <w:rFonts w:hint="eastAsia" w:ascii="CESI仿宋-GB2312" w:hAnsi="CESI仿宋-GB2312" w:eastAsia="CESI仿宋-GB2312" w:cs="CESI仿宋-GB2312"/>
          <w:sz w:val="32"/>
          <w:szCs w:val="32"/>
          <w:lang w:eastAsia="zh-CN"/>
        </w:rPr>
        <w:t>）其他需要提供的材料复印件。</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left"/>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二、电子材料</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1.与纸质材料内容一致的《202</w:t>
      </w:r>
      <w:r>
        <w:rPr>
          <w:rFonts w:hint="eastAsia" w:ascii="CESI仿宋-GB2312" w:hAnsi="CESI仿宋-GB2312" w:eastAsia="CESI仿宋-GB2312" w:cs="CESI仿宋-GB2312"/>
          <w:sz w:val="32"/>
          <w:szCs w:val="32"/>
          <w:lang w:val="en-US" w:eastAsia="zh-CN"/>
        </w:rPr>
        <w:t>2</w:t>
      </w:r>
      <w:r>
        <w:rPr>
          <w:rFonts w:hint="eastAsia" w:ascii="CESI仿宋-GB2312" w:hAnsi="CESI仿宋-GB2312" w:eastAsia="CESI仿宋-GB2312" w:cs="CESI仿宋-GB2312"/>
          <w:sz w:val="32"/>
          <w:szCs w:val="32"/>
          <w:lang w:eastAsia="zh-CN"/>
        </w:rPr>
        <w:t>年湖北产业教授申报书》word 版；</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2.支撑材料原件扫描件 PDF 版。</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jc w:val="left"/>
        <w:textAlignment w:val="auto"/>
        <w:rPr>
          <w:rFonts w:hint="eastAsia" w:ascii="黑体" w:hAnsi="黑体" w:eastAsia="黑体"/>
          <w:sz w:val="32"/>
          <w:szCs w:val="32"/>
          <w:lang w:val="en-US" w:eastAsia="zh-CN"/>
        </w:rPr>
      </w:pPr>
      <w:r>
        <w:rPr>
          <w:rFonts w:ascii="黑体" w:hAnsi="黑体" w:eastAsia="黑体"/>
          <w:sz w:val="32"/>
          <w:szCs w:val="32"/>
        </w:rPr>
        <w:t>附件</w:t>
      </w:r>
      <w:r>
        <w:rPr>
          <w:rFonts w:hint="eastAsia" w:ascii="黑体" w:hAnsi="黑体" w:eastAsia="黑体"/>
          <w:sz w:val="32"/>
          <w:szCs w:val="32"/>
          <w:lang w:val="en-US" w:eastAsia="zh-CN"/>
        </w:rPr>
        <w:t>6</w:t>
      </w:r>
    </w:p>
    <w:p>
      <w:pPr>
        <w:widowControl/>
        <w:spacing w:before="156" w:beforeLines="50" w:after="78" w:afterLines="25"/>
        <w:jc w:val="center"/>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val="en-US" w:eastAsia="zh-CN"/>
        </w:rPr>
        <w:t>湖北</w:t>
      </w:r>
      <w:r>
        <w:rPr>
          <w:rFonts w:hint="eastAsia" w:ascii="CESI黑体-GB2312" w:hAnsi="CESI黑体-GB2312" w:eastAsia="CESI黑体-GB2312" w:cs="CESI黑体-GB2312"/>
          <w:sz w:val="32"/>
          <w:szCs w:val="32"/>
        </w:rPr>
        <w:t>产业教授聘任协议书</w:t>
      </w:r>
    </w:p>
    <w:p>
      <w:pPr>
        <w:widowControl/>
        <w:spacing w:line="560" w:lineRule="exact"/>
        <w:jc w:val="center"/>
        <w:rPr>
          <w:rFonts w:ascii="楷体_GB2312" w:hAnsi="Times New Roman" w:eastAsia="楷体_GB2312"/>
          <w:sz w:val="32"/>
          <w:szCs w:val="32"/>
        </w:rPr>
      </w:pPr>
      <w:r>
        <w:rPr>
          <w:rFonts w:hint="eastAsia" w:ascii="楷体_GB2312" w:hAnsi="Times New Roman" w:eastAsia="楷体_GB2312"/>
          <w:sz w:val="32"/>
          <w:szCs w:val="32"/>
        </w:rPr>
        <w:t>（参考模板）</w:t>
      </w:r>
    </w:p>
    <w:p>
      <w:pPr>
        <w:widowControl/>
        <w:ind w:firstLine="629"/>
        <w:rPr>
          <w:rFonts w:ascii="Times New Roman" w:hAnsi="Times New Roman" w:eastAsia="仿宋_GB2312"/>
          <w:sz w:val="32"/>
          <w:szCs w:val="32"/>
        </w:rPr>
      </w:pPr>
    </w:p>
    <w:p>
      <w:pPr>
        <w:widowControl/>
        <w:ind w:firstLine="629"/>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甲方：高校全称</w:t>
      </w:r>
    </w:p>
    <w:p>
      <w:pPr>
        <w:widowControl/>
        <w:ind w:firstLine="629"/>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乙方：产业教授姓名（身份证号：            ）</w:t>
      </w:r>
    </w:p>
    <w:p>
      <w:pPr>
        <w:widowControl/>
        <w:ind w:firstLine="629"/>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丙方：产业教授派出单位全称</w:t>
      </w:r>
    </w:p>
    <w:p>
      <w:pPr>
        <w:widowControl/>
        <w:ind w:firstLine="629"/>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本着“优势互补、合作共赢”原则，经甲、乙、丙三方友好协商，达成以下合作协议：</w:t>
      </w:r>
    </w:p>
    <w:p>
      <w:pPr>
        <w:widowControl/>
        <w:ind w:firstLine="629"/>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 甲方聘用乙方兼任产业教授，乙方同意受聘甲方，丙方同意选派乙方到甲方兼职。</w:t>
      </w:r>
    </w:p>
    <w:p>
      <w:pPr>
        <w:widowControl/>
        <w:ind w:firstLine="629"/>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 甲、乙、丙三方合作期原则上为3年，合作期满后根据需要协商续聘事宜。</w:t>
      </w:r>
    </w:p>
    <w:p>
      <w:pPr>
        <w:widowControl/>
        <w:ind w:firstLine="629"/>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3. 合作期内，乙方积极协助甲方完成以下具体合作任务：</w:t>
      </w:r>
    </w:p>
    <w:p>
      <w:pPr>
        <w:widowControl/>
        <w:ind w:firstLine="629"/>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w:t>
      </w:r>
    </w:p>
    <w:p>
      <w:pPr>
        <w:widowControl/>
        <w:ind w:firstLine="629"/>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w:t>
      </w:r>
    </w:p>
    <w:p>
      <w:pPr>
        <w:widowControl/>
        <w:ind w:firstLine="629"/>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（3）</w:t>
      </w:r>
    </w:p>
    <w:p>
      <w:pPr>
        <w:widowControl/>
        <w:ind w:firstLine="629"/>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（4）</w:t>
      </w:r>
    </w:p>
    <w:p>
      <w:pPr>
        <w:widowControl/>
        <w:ind w:firstLine="629"/>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（5）</w:t>
      </w:r>
    </w:p>
    <w:p>
      <w:pPr>
        <w:widowControl/>
        <w:ind w:firstLine="629"/>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w:t>
      </w:r>
    </w:p>
    <w:p>
      <w:pPr>
        <w:ind w:firstLine="629"/>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4. 甲方承诺：注重发挥乙方作用；为乙方提供必要的工作条件、科研条件和生活条件，并为乙方提供住宿费、交通费、劳务费等服务报酬（合计金额：每月     元）。</w:t>
      </w:r>
    </w:p>
    <w:p>
      <w:pPr>
        <w:widowControl/>
        <w:ind w:firstLine="629"/>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5. 乙方承诺：积极协助甲方完成相关合作任务；遵守国家有关法律法规，遵守甲方有关规章制度，遵守与甲方达成的保密协议、知识产权协议等。</w:t>
      </w:r>
    </w:p>
    <w:p>
      <w:pPr>
        <w:widowControl/>
        <w:ind w:firstLine="629"/>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6. 丙方承诺：积极支持乙方为甲方服务；保证乙方兼职期间享有丙方在职人员同等权利和同等待遇；乙方考核合格视同完成丙方相关工作量。</w:t>
      </w:r>
    </w:p>
    <w:p>
      <w:pPr>
        <w:widowControl/>
        <w:ind w:firstLine="629"/>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7. 甲、乙、丙三方接受中共湖北省委人才办、湖北省教育厅对产业教授工作的指导和管理。</w:t>
      </w:r>
    </w:p>
    <w:p>
      <w:pPr>
        <w:widowControl/>
        <w:ind w:firstLine="629"/>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8. 本协议未尽事宜，由甲、乙、丙三方协商。本协议一式四份，甲、乙、丙各一份，报送省教育厅一份。</w:t>
      </w:r>
    </w:p>
    <w:p>
      <w:pPr>
        <w:widowControl/>
        <w:ind w:firstLine="629"/>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9. 本协议有效期为：2022年  月  日至2025年  月  日。</w:t>
      </w:r>
    </w:p>
    <w:p>
      <w:pPr>
        <w:widowControl/>
        <w:ind w:firstLine="629"/>
        <w:rPr>
          <w:rFonts w:hint="eastAsia" w:ascii="CESI仿宋-GB2312" w:hAnsi="CESI仿宋-GB2312" w:eastAsia="CESI仿宋-GB2312" w:cs="CESI仿宋-GB2312"/>
          <w:sz w:val="32"/>
          <w:szCs w:val="32"/>
        </w:rPr>
      </w:pPr>
    </w:p>
    <w:p>
      <w:pPr>
        <w:widowControl/>
        <w:ind w:firstLine="629"/>
        <w:rPr>
          <w:rFonts w:hint="eastAsia" w:ascii="CESI仿宋-GB2312" w:hAnsi="CESI仿宋-GB2312" w:eastAsia="CESI仿宋-GB2312" w:cs="CESI仿宋-GB2312"/>
          <w:sz w:val="32"/>
          <w:szCs w:val="32"/>
        </w:rPr>
      </w:pPr>
    </w:p>
    <w:p>
      <w:pPr>
        <w:widowControl/>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甲方（盖章）         乙方（签字）：      丙方（盖章）</w:t>
      </w:r>
    </w:p>
    <w:p>
      <w:pPr>
        <w:widowControl/>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法定代表人签字：               法定代表人签字：</w:t>
      </w:r>
    </w:p>
    <w:p>
      <w:pPr>
        <w:ind w:firstLine="480" w:firstLineChars="150"/>
        <w:rPr>
          <w:rFonts w:hint="eastAsia" w:ascii="CESI仿宋-GB2312" w:hAnsi="CESI仿宋-GB2312" w:eastAsia="CESI仿宋-GB2312" w:cs="CESI仿宋-GB2312"/>
          <w:color w:val="000000"/>
          <w:sz w:val="32"/>
          <w:szCs w:val="32"/>
        </w:rPr>
      </w:pPr>
      <w:r>
        <w:rPr>
          <w:rFonts w:hint="eastAsia" w:ascii="CESI仿宋-GB2312" w:hAnsi="CESI仿宋-GB2312" w:eastAsia="CESI仿宋-GB2312" w:cs="CESI仿宋-GB2312"/>
          <w:sz w:val="32"/>
          <w:szCs w:val="32"/>
        </w:rPr>
        <w:t>年  月  日            年  月  日        年  月  日</w:t>
      </w:r>
    </w:p>
    <w:p>
      <w:pPr>
        <w:rPr>
          <w:rFonts w:ascii="仿宋_GB2312" w:eastAsia="仿宋_GB2312"/>
          <w:color w:val="000000"/>
          <w:sz w:val="32"/>
          <w:szCs w:val="32"/>
        </w:rPr>
      </w:pPr>
    </w:p>
    <w:p/>
    <w:p/>
    <w:sectPr>
      <w:pgSz w:w="11906" w:h="16838"/>
      <w:pgMar w:top="1588" w:right="1588" w:bottom="1588" w:left="1588" w:header="851" w:footer="8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黑体_GBK">
    <w:altName w:val="Malgun Gothic Semilight"/>
    <w:panose1 w:val="02000000000000000000"/>
    <w:charset w:val="86"/>
    <w:family w:val="script"/>
    <w:pitch w:val="default"/>
    <w:sig w:usb0="00000000" w:usb1="0000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 w:name="CESI黑体-GB2312">
    <w:altName w:val="黑体"/>
    <w:panose1 w:val="02000500000000000000"/>
    <w:charset w:val="86"/>
    <w:family w:val="auto"/>
    <w:pitch w:val="default"/>
    <w:sig w:usb0="00000000" w:usb1="00000000" w:usb2="00000012" w:usb3="00000000" w:csb0="0004000F" w:csb1="00000000"/>
  </w:font>
  <w:font w:name="CESI楷体-GB2312">
    <w:altName w:val="宋体"/>
    <w:panose1 w:val="02000500000000000000"/>
    <w:charset w:val="86"/>
    <w:family w:val="auto"/>
    <w:pitch w:val="default"/>
    <w:sig w:usb0="00000000" w:usb1="00000000" w:usb2="00000012" w:usb3="00000000" w:csb0="0004000F" w:csb1="00000000"/>
  </w:font>
  <w:font w:name="仿宋">
    <w:panose1 w:val="02010609060101010101"/>
    <w:charset w:val="86"/>
    <w:family w:val="auto"/>
    <w:pitch w:val="default"/>
    <w:sig w:usb0="800002BF" w:usb1="38CF7CFA" w:usb2="00000016"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40" w:lineRule="exact"/>
      <w:jc w:val="right"/>
      <w:rPr>
        <w:rFonts w:ascii="宋体" w:hAnsi="宋体"/>
        <w:sz w:val="24"/>
        <w:szCs w:val="24"/>
      </w:rPr>
    </w:pPr>
    <w:r>
      <w:rPr>
        <w:rFonts w:hint="eastAsia" w:ascii="宋体" w:hAnsi="宋体"/>
        <w:sz w:val="22"/>
        <w:szCs w:val="22"/>
      </w:rPr>
      <w:t>—</w:t>
    </w:r>
    <w:r>
      <w:rPr>
        <w:rFonts w:hint="eastAsia" w:ascii="宋体" w:hAnsi="宋体"/>
        <w:sz w:val="21"/>
        <w:szCs w:val="21"/>
      </w:rPr>
      <w:t xml:space="preserve"> </w:t>
    </w:r>
    <w:r>
      <w:rPr>
        <w:rFonts w:ascii="Times New Roman" w:hAnsi="Times New Roman"/>
        <w:sz w:val="24"/>
        <w:szCs w:val="24"/>
      </w:rPr>
      <w:fldChar w:fldCharType="begin"/>
    </w:r>
    <w:r>
      <w:rPr>
        <w:rFonts w:ascii="Times New Roman" w:hAnsi="Times New Roman"/>
        <w:sz w:val="24"/>
        <w:szCs w:val="24"/>
      </w:rPr>
      <w:instrText xml:space="preserve">PAGE   \* MERGEFORMAT</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r>
      <w:rPr>
        <w:rFonts w:ascii="宋体" w:hAnsi="宋体"/>
        <w:sz w:val="24"/>
        <w:szCs w:val="24"/>
      </w:rPr>
      <w:t xml:space="preserve"> </w:t>
    </w:r>
    <w:r>
      <w:rPr>
        <w:rFonts w:hint="eastAsia" w:ascii="宋体" w:hAnsi="宋体"/>
        <w:sz w:val="22"/>
        <w:szCs w:val="22"/>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40" w:lineRule="exact"/>
      <w:rPr>
        <w:rFonts w:ascii="宋体" w:hAnsi="宋体"/>
        <w:sz w:val="24"/>
        <w:szCs w:val="24"/>
      </w:rPr>
    </w:pPr>
    <w:r>
      <w:rPr>
        <w:rFonts w:hint="eastAsia" w:ascii="宋体" w:hAnsi="宋体"/>
        <w:sz w:val="21"/>
        <w:szCs w:val="21"/>
      </w:rPr>
      <w:t xml:space="preserve">— </w:t>
    </w:r>
    <w:r>
      <w:rPr>
        <w:rFonts w:ascii="Times New Roman" w:hAnsi="Times New Roman"/>
        <w:sz w:val="24"/>
        <w:szCs w:val="24"/>
      </w:rPr>
      <w:fldChar w:fldCharType="begin"/>
    </w:r>
    <w:r>
      <w:rPr>
        <w:rFonts w:ascii="Times New Roman" w:hAnsi="Times New Roman"/>
        <w:sz w:val="24"/>
        <w:szCs w:val="24"/>
      </w:rPr>
      <w:instrText xml:space="preserve">PAGE   \* MERGEFORMAT</w:instrText>
    </w:r>
    <w:r>
      <w:rPr>
        <w:rFonts w:ascii="Times New Roman" w:hAnsi="Times New Roman"/>
        <w:sz w:val="24"/>
        <w:szCs w:val="24"/>
      </w:rPr>
      <w:fldChar w:fldCharType="separate"/>
    </w:r>
    <w:r>
      <w:rPr>
        <w:rFonts w:ascii="Times New Roman" w:hAnsi="Times New Roman"/>
        <w:sz w:val="24"/>
        <w:szCs w:val="24"/>
        <w:lang w:val="zh-CN"/>
      </w:rPr>
      <w:t>6</w:t>
    </w:r>
    <w:r>
      <w:rPr>
        <w:rFonts w:ascii="Times New Roman" w:hAnsi="Times New Roman"/>
        <w:sz w:val="24"/>
        <w:szCs w:val="24"/>
      </w:rPr>
      <w:fldChar w:fldCharType="end"/>
    </w:r>
    <w:r>
      <w:rPr>
        <w:rFonts w:ascii="宋体" w:hAnsi="宋体"/>
        <w:sz w:val="24"/>
        <w:szCs w:val="24"/>
      </w:rPr>
      <w:t xml:space="preserve"> </w:t>
    </w:r>
    <w:r>
      <w:rPr>
        <w:rFonts w:hint="eastAsia" w:ascii="宋体" w:hAnsi="宋体"/>
        <w:sz w:val="21"/>
        <w:szCs w:val="21"/>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68AD84"/>
    <w:multiLevelType w:val="singleLevel"/>
    <w:tmpl w:val="D368AD8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zIyN2MxYTlmMzQ1NGE2MjU5NWRkMjhlOGMxYTAifQ=="/>
  </w:docVars>
  <w:rsids>
    <w:rsidRoot w:val="4C8D1FAD"/>
    <w:rsid w:val="2B7172BC"/>
    <w:rsid w:val="4C8D1FAD"/>
    <w:rsid w:val="573C2246"/>
    <w:rsid w:val="749667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2022-10-18T03:43:00Z</dcterms:created>
  <dc:creator>诺亚方舟</dc:creator>
  <cp:lastModifiedBy>诺亚方舟</cp:lastModifiedBy>
  <dcterms:modified xsi:type="dcterms:W3CDTF">2022-10-18T04:04:16Z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E65E289C42404759B1750603801D9529</vt:lpwstr>
  </property>
</Properties>
</file>