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53E07" w:rsidRPr="00E53E07" w:rsidRDefault="00E53E07" w:rsidP="00E53E07">
      <w:pPr>
        <w:snapToGrid w:val="0"/>
        <w:spacing w:before="40" w:line="300" w:lineRule="exact"/>
        <w:jc w:val="left"/>
        <w:rPr>
          <w:rFonts w:ascii="黑体" w:eastAsia="黑体" w:hAnsi="黑体" w:hint="eastAsia"/>
          <w:color w:val="000000"/>
          <w:sz w:val="32"/>
          <w:szCs w:val="32"/>
        </w:rPr>
      </w:pPr>
      <w:r w:rsidRPr="00E53E07">
        <w:rPr>
          <w:rFonts w:ascii="黑体" w:eastAsia="黑体" w:hAnsi="黑体" w:hint="eastAsia"/>
          <w:color w:val="000000"/>
          <w:sz w:val="32"/>
          <w:szCs w:val="32"/>
        </w:rPr>
        <w:t>附</w:t>
      </w:r>
      <w:bookmarkStart w:id="0" w:name="_GoBack"/>
      <w:bookmarkEnd w:id="0"/>
      <w:r w:rsidRPr="00E53E07">
        <w:rPr>
          <w:rFonts w:ascii="黑体" w:eastAsia="黑体" w:hAnsi="黑体" w:hint="eastAsia"/>
          <w:color w:val="000000"/>
          <w:sz w:val="32"/>
          <w:szCs w:val="32"/>
        </w:rPr>
        <w:t>件2</w:t>
      </w:r>
    </w:p>
    <w:p w:rsidR="00820FA3" w:rsidRDefault="009B70E6" w:rsidP="00E53E07">
      <w:pPr>
        <w:snapToGrid w:val="0"/>
        <w:spacing w:before="40" w:line="520" w:lineRule="exact"/>
        <w:jc w:val="center"/>
        <w:rPr>
          <w:rFonts w:ascii="方正小标宋简体" w:eastAsia="方正小标宋简体" w:hAnsi="微软雅黑"/>
          <w:color w:val="000000"/>
          <w:sz w:val="36"/>
          <w:szCs w:val="36"/>
        </w:rPr>
      </w:pPr>
      <w:r>
        <w:rPr>
          <w:rFonts w:ascii="方正小标宋简体" w:eastAsia="方正小标宋简体" w:hAnsi="微软雅黑" w:hint="eastAsia"/>
          <w:color w:val="000000"/>
          <w:sz w:val="36"/>
          <w:szCs w:val="36"/>
        </w:rPr>
        <w:t>武汉工商学院师德师风建设中期自查表</w:t>
      </w:r>
      <w:r>
        <w:rPr>
          <w:rFonts w:ascii="方正小标宋简体" w:eastAsia="方正小标宋简体" w:hAnsi="微软雅黑" w:hint="eastAsia"/>
          <w:color w:val="000000"/>
          <w:sz w:val="36"/>
          <w:szCs w:val="36"/>
        </w:rPr>
        <w:t>(202</w:t>
      </w:r>
      <w:r>
        <w:rPr>
          <w:rFonts w:ascii="方正小标宋简体" w:eastAsia="方正小标宋简体" w:hAnsi="微软雅黑" w:hint="eastAsia"/>
          <w:color w:val="000000"/>
          <w:sz w:val="36"/>
          <w:szCs w:val="36"/>
        </w:rPr>
        <w:t>3</w:t>
      </w:r>
      <w:r>
        <w:rPr>
          <w:rFonts w:ascii="方正小标宋简体" w:eastAsia="方正小标宋简体" w:hAnsi="微软雅黑" w:hint="eastAsia"/>
          <w:color w:val="000000"/>
          <w:sz w:val="36"/>
          <w:szCs w:val="36"/>
        </w:rPr>
        <w:t>年</w:t>
      </w:r>
      <w:r>
        <w:rPr>
          <w:rFonts w:ascii="方正小标宋简体" w:eastAsia="方正小标宋简体" w:hAnsi="微软雅黑" w:hint="eastAsia"/>
          <w:color w:val="000000"/>
          <w:sz w:val="36"/>
          <w:szCs w:val="36"/>
        </w:rPr>
        <w:t>1</w:t>
      </w:r>
      <w:r>
        <w:rPr>
          <w:rFonts w:ascii="方正小标宋简体" w:eastAsia="方正小标宋简体" w:hAnsi="微软雅黑" w:hint="eastAsia"/>
          <w:color w:val="000000"/>
          <w:sz w:val="36"/>
          <w:szCs w:val="36"/>
        </w:rPr>
        <w:t>月</w:t>
      </w:r>
      <w:r>
        <w:rPr>
          <w:rFonts w:ascii="方正小标宋简体" w:eastAsia="方正小标宋简体" w:hAnsi="微软雅黑" w:hint="eastAsia"/>
          <w:color w:val="000000"/>
          <w:sz w:val="36"/>
          <w:szCs w:val="36"/>
        </w:rPr>
        <w:t>-</w:t>
      </w:r>
      <w:r>
        <w:rPr>
          <w:rFonts w:ascii="方正小标宋简体" w:eastAsia="方正小标宋简体" w:hAnsi="微软雅黑"/>
          <w:color w:val="000000"/>
          <w:sz w:val="36"/>
          <w:szCs w:val="36"/>
        </w:rPr>
        <w:t>202</w:t>
      </w:r>
      <w:r>
        <w:rPr>
          <w:rFonts w:ascii="方正小标宋简体" w:eastAsia="方正小标宋简体" w:hAnsi="微软雅黑" w:hint="eastAsia"/>
          <w:color w:val="000000"/>
          <w:sz w:val="36"/>
          <w:szCs w:val="36"/>
        </w:rPr>
        <w:t>3</w:t>
      </w:r>
      <w:r>
        <w:rPr>
          <w:rFonts w:ascii="方正小标宋简体" w:eastAsia="方正小标宋简体" w:hAnsi="微软雅黑" w:hint="eastAsia"/>
          <w:color w:val="000000"/>
          <w:sz w:val="36"/>
          <w:szCs w:val="36"/>
        </w:rPr>
        <w:t>年</w:t>
      </w:r>
      <w:r>
        <w:rPr>
          <w:rFonts w:ascii="方正小标宋简体" w:eastAsia="方正小标宋简体" w:hAnsi="微软雅黑"/>
          <w:color w:val="000000"/>
          <w:sz w:val="36"/>
          <w:szCs w:val="36"/>
        </w:rPr>
        <w:t>9</w:t>
      </w:r>
      <w:r>
        <w:rPr>
          <w:rFonts w:ascii="方正小标宋简体" w:eastAsia="方正小标宋简体" w:hAnsi="微软雅黑" w:hint="eastAsia"/>
          <w:color w:val="000000"/>
          <w:sz w:val="36"/>
          <w:szCs w:val="36"/>
        </w:rPr>
        <w:t>月</w:t>
      </w:r>
      <w:r>
        <w:rPr>
          <w:rFonts w:ascii="方正小标宋简体" w:eastAsia="方正小标宋简体" w:hAnsi="微软雅黑" w:hint="eastAsia"/>
          <w:color w:val="000000"/>
          <w:sz w:val="36"/>
          <w:szCs w:val="36"/>
        </w:rPr>
        <w:t>)</w:t>
      </w:r>
    </w:p>
    <w:p w:rsidR="00820FA3" w:rsidRDefault="00820FA3">
      <w:pPr>
        <w:snapToGrid w:val="0"/>
        <w:spacing w:before="40" w:line="300" w:lineRule="exact"/>
        <w:ind w:firstLine="340"/>
        <w:jc w:val="left"/>
        <w:rPr>
          <w:rFonts w:ascii="仿宋" w:eastAsia="仿宋" w:hAnsi="仿宋"/>
          <w:sz w:val="28"/>
          <w:szCs w:val="16"/>
        </w:rPr>
      </w:pPr>
    </w:p>
    <w:p w:rsidR="00820FA3" w:rsidRDefault="009B70E6">
      <w:pPr>
        <w:snapToGrid w:val="0"/>
        <w:spacing w:before="40" w:line="300" w:lineRule="exact"/>
        <w:ind w:firstLine="340"/>
        <w:jc w:val="left"/>
        <w:rPr>
          <w:rFonts w:ascii="仿宋" w:eastAsia="仿宋" w:hAnsi="仿宋" w:cs="仿宋"/>
          <w:sz w:val="28"/>
          <w:szCs w:val="16"/>
        </w:rPr>
      </w:pPr>
      <w:r>
        <w:rPr>
          <w:rFonts w:ascii="仿宋" w:eastAsia="仿宋" w:hAnsi="仿宋" w:cs="仿宋" w:hint="eastAsia"/>
          <w:sz w:val="28"/>
          <w:szCs w:val="16"/>
        </w:rPr>
        <w:t>单位名称（盖章）：</w:t>
      </w:r>
      <w:r>
        <w:rPr>
          <w:rFonts w:ascii="仿宋" w:eastAsia="仿宋" w:hAnsi="仿宋" w:cs="仿宋" w:hint="eastAsia"/>
          <w:sz w:val="28"/>
          <w:szCs w:val="16"/>
        </w:rPr>
        <w:t xml:space="preserve">            </w:t>
      </w:r>
      <w:r>
        <w:rPr>
          <w:rFonts w:ascii="仿宋" w:eastAsia="仿宋" w:hAnsi="仿宋" w:cs="仿宋" w:hint="eastAsia"/>
          <w:sz w:val="28"/>
          <w:szCs w:val="16"/>
        </w:rPr>
        <w:t>党政主要负责人签字：</w:t>
      </w:r>
      <w:r>
        <w:rPr>
          <w:rFonts w:ascii="仿宋" w:eastAsia="仿宋" w:hAnsi="仿宋" w:cs="仿宋" w:hint="eastAsia"/>
          <w:sz w:val="28"/>
          <w:szCs w:val="16"/>
        </w:rPr>
        <w:t xml:space="preserve">            </w:t>
      </w:r>
      <w:r>
        <w:rPr>
          <w:rFonts w:ascii="仿宋" w:eastAsia="仿宋" w:hAnsi="仿宋" w:cs="仿宋" w:hint="eastAsia"/>
          <w:sz w:val="28"/>
          <w:szCs w:val="16"/>
        </w:rPr>
        <w:t>填报人：</w:t>
      </w:r>
      <w:r>
        <w:rPr>
          <w:rFonts w:ascii="仿宋" w:eastAsia="仿宋" w:hAnsi="仿宋" w:cs="仿宋" w:hint="eastAsia"/>
          <w:sz w:val="28"/>
          <w:szCs w:val="16"/>
        </w:rPr>
        <w:t xml:space="preserve">        </w:t>
      </w:r>
      <w:r>
        <w:rPr>
          <w:rFonts w:ascii="仿宋" w:eastAsia="仿宋" w:hAnsi="仿宋" w:cs="仿宋" w:hint="eastAsia"/>
          <w:sz w:val="28"/>
          <w:szCs w:val="16"/>
        </w:rPr>
        <w:t>填报日期：</w:t>
      </w:r>
      <w:r>
        <w:rPr>
          <w:rFonts w:ascii="仿宋" w:eastAsia="仿宋" w:hAnsi="仿宋" w:cs="仿宋" w:hint="eastAsia"/>
          <w:sz w:val="28"/>
          <w:szCs w:val="16"/>
        </w:rPr>
        <w:t xml:space="preserve">  </w:t>
      </w:r>
      <w:r>
        <w:rPr>
          <w:rFonts w:ascii="仿宋" w:eastAsia="仿宋" w:hAnsi="仿宋" w:cs="仿宋" w:hint="eastAsia"/>
          <w:sz w:val="28"/>
          <w:szCs w:val="16"/>
        </w:rPr>
        <w:t>年</w:t>
      </w:r>
      <w:r>
        <w:rPr>
          <w:rFonts w:ascii="仿宋" w:eastAsia="仿宋" w:hAnsi="仿宋" w:cs="仿宋" w:hint="eastAsia"/>
          <w:sz w:val="28"/>
          <w:szCs w:val="16"/>
        </w:rPr>
        <w:t xml:space="preserve">  </w:t>
      </w:r>
      <w:r>
        <w:rPr>
          <w:rFonts w:ascii="仿宋" w:eastAsia="仿宋" w:hAnsi="仿宋" w:cs="仿宋" w:hint="eastAsia"/>
          <w:sz w:val="28"/>
          <w:szCs w:val="16"/>
        </w:rPr>
        <w:t>月</w:t>
      </w:r>
      <w:r>
        <w:rPr>
          <w:rFonts w:ascii="仿宋" w:eastAsia="仿宋" w:hAnsi="仿宋" w:cs="仿宋" w:hint="eastAsia"/>
          <w:sz w:val="28"/>
          <w:szCs w:val="16"/>
        </w:rPr>
        <w:t xml:space="preserve">  </w:t>
      </w:r>
      <w:r>
        <w:rPr>
          <w:rFonts w:ascii="仿宋" w:eastAsia="仿宋" w:hAnsi="仿宋" w:cs="仿宋" w:hint="eastAsia"/>
          <w:sz w:val="28"/>
          <w:szCs w:val="16"/>
        </w:rPr>
        <w:t>日</w:t>
      </w:r>
    </w:p>
    <w:tbl>
      <w:tblPr>
        <w:tblStyle w:val="a5"/>
        <w:tblW w:w="13991" w:type="dxa"/>
        <w:tblInd w:w="416" w:type="dxa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661"/>
        <w:gridCol w:w="11118"/>
        <w:gridCol w:w="1212"/>
      </w:tblGrid>
      <w:tr w:rsidR="00820FA3">
        <w:trPr>
          <w:trHeight w:val="17"/>
        </w:trPr>
        <w:tc>
          <w:tcPr>
            <w:tcW w:w="16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20FA3" w:rsidRDefault="009B70E6">
            <w:pPr>
              <w:snapToGrid w:val="0"/>
              <w:jc w:val="left"/>
              <w:rPr>
                <w:rFonts w:ascii="宋体" w:eastAsia="宋体" w:hAnsi="宋体"/>
                <w:b/>
                <w:color w:val="000000"/>
                <w:sz w:val="22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2"/>
                <w:szCs w:val="24"/>
              </w:rPr>
              <w:t>一、师德师风建设</w:t>
            </w:r>
            <w:r>
              <w:rPr>
                <w:rFonts w:ascii="宋体" w:eastAsia="宋体" w:hAnsi="宋体"/>
                <w:b/>
                <w:color w:val="000000"/>
                <w:sz w:val="22"/>
                <w:szCs w:val="24"/>
              </w:rPr>
              <w:t>开展情况</w:t>
            </w:r>
          </w:p>
        </w:tc>
        <w:tc>
          <w:tcPr>
            <w:tcW w:w="1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A3" w:rsidRDefault="009B70E6">
            <w:pPr>
              <w:snapToGrid w:val="0"/>
              <w:jc w:val="left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1.</w:t>
            </w: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是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否</w:t>
            </w: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明确将教师思政工作列为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本</w:t>
            </w: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单位年度重点工作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A3" w:rsidRDefault="009B70E6">
            <w:pPr>
              <w:rPr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是□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否□</w:t>
            </w:r>
          </w:p>
        </w:tc>
      </w:tr>
      <w:tr w:rsidR="00820FA3">
        <w:trPr>
          <w:trHeight w:val="17"/>
        </w:trPr>
        <w:tc>
          <w:tcPr>
            <w:tcW w:w="16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0FA3" w:rsidRDefault="00820FA3">
            <w:pPr>
              <w:snapToGrid w:val="0"/>
              <w:jc w:val="left"/>
              <w:rPr>
                <w:rFonts w:ascii="宋体" w:eastAsia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A3" w:rsidRDefault="009B70E6">
            <w:pPr>
              <w:snapToGrid w:val="0"/>
              <w:jc w:val="left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2.</w:t>
            </w: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是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否</w:t>
            </w: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压实党政负责人作为本单位师德第一责任人责任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A3" w:rsidRDefault="009B70E6">
            <w:pPr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是□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否□</w:t>
            </w:r>
          </w:p>
        </w:tc>
      </w:tr>
      <w:tr w:rsidR="00820FA3">
        <w:trPr>
          <w:trHeight w:val="244"/>
        </w:trPr>
        <w:tc>
          <w:tcPr>
            <w:tcW w:w="16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0FA3" w:rsidRDefault="00820FA3">
            <w:pPr>
              <w:snapToGrid w:val="0"/>
              <w:rPr>
                <w:rFonts w:ascii="宋体" w:eastAsia="宋体" w:hAnsi="宋体"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20FA3" w:rsidRDefault="009B70E6">
            <w:pPr>
              <w:snapToGrid w:val="0"/>
              <w:jc w:val="left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3.</w:t>
            </w: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是否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每月围绕习近平总书记关于教育的重要论述、“四史”教育等内容</w:t>
            </w: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开展教职工理论学习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。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20FA3" w:rsidRDefault="009B70E6">
            <w:pPr>
              <w:rPr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是□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否□</w:t>
            </w:r>
          </w:p>
        </w:tc>
      </w:tr>
      <w:tr w:rsidR="00820FA3">
        <w:trPr>
          <w:trHeight w:val="17"/>
        </w:trPr>
        <w:tc>
          <w:tcPr>
            <w:tcW w:w="16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0FA3" w:rsidRDefault="00820FA3">
            <w:pPr>
              <w:snapToGrid w:val="0"/>
              <w:rPr>
                <w:rFonts w:ascii="宋体" w:eastAsia="宋体" w:hAnsi="宋体"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A3" w:rsidRDefault="009B70E6">
            <w:pPr>
              <w:snapToGrid w:val="0"/>
              <w:jc w:val="left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4.</w:t>
            </w: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是否加强对新入职教师、青年教师的指导，通过老带新等机制，发挥传帮带作用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A3" w:rsidRDefault="009B70E6">
            <w:pPr>
              <w:rPr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是□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否□</w:t>
            </w:r>
          </w:p>
        </w:tc>
      </w:tr>
      <w:tr w:rsidR="00820FA3">
        <w:trPr>
          <w:trHeight w:val="90"/>
        </w:trPr>
        <w:tc>
          <w:tcPr>
            <w:tcW w:w="16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0FA3" w:rsidRDefault="00820FA3">
            <w:pPr>
              <w:snapToGrid w:val="0"/>
              <w:rPr>
                <w:rFonts w:ascii="宋体" w:eastAsia="宋体" w:hAnsi="宋体"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A3" w:rsidRDefault="009B70E6">
            <w:pPr>
              <w:snapToGrid w:val="0"/>
              <w:jc w:val="left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5.</w:t>
            </w: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是否引导教师守好讲台主阵地，将立德树人放在首要位置，融入渗透到教育教学全过程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A3" w:rsidRDefault="009B70E6">
            <w:pPr>
              <w:rPr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是□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否□</w:t>
            </w:r>
          </w:p>
        </w:tc>
      </w:tr>
      <w:tr w:rsidR="00820FA3">
        <w:trPr>
          <w:trHeight w:val="20"/>
        </w:trPr>
        <w:tc>
          <w:tcPr>
            <w:tcW w:w="16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0FA3" w:rsidRDefault="00820FA3">
            <w:pPr>
              <w:snapToGrid w:val="0"/>
              <w:rPr>
                <w:rFonts w:ascii="宋体" w:eastAsia="宋体" w:hAnsi="宋体"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A3" w:rsidRDefault="009B70E6">
            <w:pPr>
              <w:snapToGrid w:val="0"/>
              <w:jc w:val="left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6.</w:t>
            </w: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是否组织学习过新时代教师职业行为十项准则系列文件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A3" w:rsidRDefault="009B70E6">
            <w:pPr>
              <w:rPr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是□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否□</w:t>
            </w:r>
          </w:p>
        </w:tc>
      </w:tr>
      <w:tr w:rsidR="00820FA3">
        <w:trPr>
          <w:trHeight w:val="20"/>
        </w:trPr>
        <w:tc>
          <w:tcPr>
            <w:tcW w:w="16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A3" w:rsidRDefault="00820FA3">
            <w:pPr>
              <w:snapToGrid w:val="0"/>
              <w:rPr>
                <w:rFonts w:ascii="宋体" w:eastAsia="宋体" w:hAnsi="宋体"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A3" w:rsidRDefault="009B70E6">
            <w:pPr>
              <w:snapToGrid w:val="0"/>
              <w:jc w:val="left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7.</w:t>
            </w: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是否向教师明确在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课堂</w:t>
            </w: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教学、关爱学生、师生关系、学术研究、社会活动等方面的纪律要求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A3" w:rsidRDefault="009B70E6">
            <w:pPr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是□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否□</w:t>
            </w:r>
          </w:p>
        </w:tc>
      </w:tr>
      <w:tr w:rsidR="00820FA3">
        <w:trPr>
          <w:trHeight w:val="17"/>
        </w:trPr>
        <w:tc>
          <w:tcPr>
            <w:tcW w:w="16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20FA3" w:rsidRDefault="009B70E6">
            <w:pPr>
              <w:snapToGrid w:val="0"/>
              <w:jc w:val="left"/>
              <w:rPr>
                <w:rFonts w:ascii="宋体" w:eastAsia="宋体" w:hAnsi="宋体"/>
                <w:b/>
                <w:color w:val="000000"/>
                <w:sz w:val="22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2"/>
                <w:szCs w:val="24"/>
              </w:rPr>
              <w:t>二、教师师德师风自查</w:t>
            </w:r>
            <w:r>
              <w:rPr>
                <w:rFonts w:ascii="宋体" w:eastAsia="宋体" w:hAnsi="宋体"/>
                <w:b/>
                <w:color w:val="000000"/>
                <w:sz w:val="22"/>
                <w:szCs w:val="24"/>
              </w:rPr>
              <w:t>情况</w:t>
            </w:r>
          </w:p>
        </w:tc>
        <w:tc>
          <w:tcPr>
            <w:tcW w:w="1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A3" w:rsidRDefault="009B70E6">
            <w:pPr>
              <w:snapToGrid w:val="0"/>
              <w:jc w:val="left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1.</w:t>
            </w: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是否在年度考核、聘期考核中将师德考核摆在教师考核的首要位置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A3" w:rsidRDefault="009B70E6">
            <w:pPr>
              <w:rPr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是□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否□</w:t>
            </w:r>
          </w:p>
        </w:tc>
      </w:tr>
      <w:tr w:rsidR="00820FA3">
        <w:trPr>
          <w:trHeight w:val="17"/>
        </w:trPr>
        <w:tc>
          <w:tcPr>
            <w:tcW w:w="16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0FA3" w:rsidRDefault="00820FA3">
            <w:pPr>
              <w:snapToGrid w:val="0"/>
              <w:rPr>
                <w:rFonts w:ascii="宋体" w:eastAsia="宋体" w:hAnsi="宋体"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A3" w:rsidRDefault="009B70E6">
            <w:pPr>
              <w:snapToGrid w:val="0"/>
              <w:jc w:val="left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2.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是否在教师职称评聘、推优评先、导师遴选</w:t>
            </w: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、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表彰奖励、科研和人才项目申请等严格落实师德“一票否决”制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A3" w:rsidRDefault="009B70E6">
            <w:pPr>
              <w:rPr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是□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否□</w:t>
            </w:r>
          </w:p>
        </w:tc>
      </w:tr>
      <w:tr w:rsidR="00820FA3">
        <w:trPr>
          <w:trHeight w:val="17"/>
        </w:trPr>
        <w:tc>
          <w:tcPr>
            <w:tcW w:w="16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0FA3" w:rsidRDefault="00820FA3">
            <w:pPr>
              <w:snapToGrid w:val="0"/>
              <w:rPr>
                <w:rFonts w:ascii="宋体" w:eastAsia="宋体" w:hAnsi="宋体"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A3" w:rsidRDefault="009B70E6">
            <w:pPr>
              <w:snapToGrid w:val="0"/>
              <w:jc w:val="left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3.</w:t>
            </w: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是否发现本单位存在异化师生关系、学术不端等师德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突</w:t>
            </w: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出问题或潜在风险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A3" w:rsidRDefault="009B70E6">
            <w:pPr>
              <w:rPr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是□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否□</w:t>
            </w:r>
          </w:p>
        </w:tc>
      </w:tr>
      <w:tr w:rsidR="00820FA3">
        <w:trPr>
          <w:trHeight w:val="17"/>
        </w:trPr>
        <w:tc>
          <w:tcPr>
            <w:tcW w:w="16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0FA3" w:rsidRDefault="00820FA3">
            <w:pPr>
              <w:snapToGrid w:val="0"/>
              <w:rPr>
                <w:rFonts w:ascii="宋体" w:eastAsia="宋体" w:hAnsi="宋体"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A3" w:rsidRDefault="009B70E6">
            <w:pPr>
              <w:snapToGrid w:val="0"/>
              <w:jc w:val="left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4.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已有师德师风问题是否已严肃处理。（有则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在附件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3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：师德师风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情况月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报表内进行详细填写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）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A3" w:rsidRDefault="009B70E6">
            <w:pPr>
              <w:rPr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是□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否□</w:t>
            </w:r>
          </w:p>
        </w:tc>
      </w:tr>
    </w:tbl>
    <w:p w:rsidR="00820FA3" w:rsidRDefault="009B70E6">
      <w:pPr>
        <w:ind w:firstLineChars="200" w:firstLine="40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注：各二级学院党政主要负责人签字处需由各学院院长和书记共同签字。</w:t>
      </w:r>
    </w:p>
    <w:p w:rsidR="00820FA3" w:rsidRDefault="00820FA3">
      <w:pPr>
        <w:snapToGrid w:val="0"/>
        <w:spacing w:before="40" w:line="300" w:lineRule="exact"/>
        <w:ind w:firstLine="340"/>
        <w:jc w:val="center"/>
        <w:rPr>
          <w:rFonts w:ascii="方正小标宋简体" w:eastAsia="方正小标宋简体" w:hAnsi="微软雅黑"/>
          <w:color w:val="000000"/>
          <w:sz w:val="32"/>
          <w:szCs w:val="16"/>
        </w:rPr>
      </w:pPr>
    </w:p>
    <w:p w:rsidR="00820FA3" w:rsidRDefault="00820FA3">
      <w:pPr>
        <w:rPr>
          <w:rFonts w:ascii="仿宋" w:eastAsia="仿宋" w:hAnsi="仿宋"/>
          <w:color w:val="000000"/>
          <w:sz w:val="28"/>
          <w:szCs w:val="16"/>
        </w:rPr>
      </w:pPr>
    </w:p>
    <w:sectPr w:rsidR="00820FA3">
      <w:pgSz w:w="16839" w:h="11907" w:orient="landscape"/>
      <w:pgMar w:top="1191" w:right="1021" w:bottom="1077" w:left="102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E27050A-B23A-47D6-8A94-6B963D8C909B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81E2A79C-0CB0-41FE-8563-5001980AB3D9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19678360-61AF-4CA8-8F47-0A986A34CB7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TrueTypeFonts/>
  <w:saveSubsetFonts/>
  <w:bordersDoNotSurroundHeader/>
  <w:bordersDoNotSurroundFooter/>
  <w:proofState w:spelling="clean" w:grammar="clean"/>
  <w:revisionView w:markup="0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yM2Y0MjQ3MTlhYjIxNzNkMTExZDM1ODZjMjgyZWQifQ=="/>
    <w:docVar w:name="KGWebUrl" w:val="https://oa.wtbu.edu.cn/seeyon/officeservlet"/>
  </w:docVars>
  <w:rsids>
    <w:rsidRoot w:val="00BA0C1A"/>
    <w:rsid w:val="000115E2"/>
    <w:rsid w:val="00036FC2"/>
    <w:rsid w:val="000412DD"/>
    <w:rsid w:val="0005792C"/>
    <w:rsid w:val="000C51B7"/>
    <w:rsid w:val="00134893"/>
    <w:rsid w:val="00160BB2"/>
    <w:rsid w:val="00192CEA"/>
    <w:rsid w:val="00216EB9"/>
    <w:rsid w:val="00347B37"/>
    <w:rsid w:val="003A288C"/>
    <w:rsid w:val="004668B1"/>
    <w:rsid w:val="005262C7"/>
    <w:rsid w:val="00566767"/>
    <w:rsid w:val="0059531B"/>
    <w:rsid w:val="005B6B9D"/>
    <w:rsid w:val="00616505"/>
    <w:rsid w:val="0062213C"/>
    <w:rsid w:val="00633F40"/>
    <w:rsid w:val="00634BF2"/>
    <w:rsid w:val="006549AD"/>
    <w:rsid w:val="0065649A"/>
    <w:rsid w:val="00662FA7"/>
    <w:rsid w:val="00684D9C"/>
    <w:rsid w:val="007A5065"/>
    <w:rsid w:val="007D2482"/>
    <w:rsid w:val="00820FA3"/>
    <w:rsid w:val="008D0EEA"/>
    <w:rsid w:val="00946AC7"/>
    <w:rsid w:val="009F4E03"/>
    <w:rsid w:val="00A60633"/>
    <w:rsid w:val="00AF412C"/>
    <w:rsid w:val="00B022A4"/>
    <w:rsid w:val="00BA0C1A"/>
    <w:rsid w:val="00BC7CF6"/>
    <w:rsid w:val="00BE4A3E"/>
    <w:rsid w:val="00C061CB"/>
    <w:rsid w:val="00C604EC"/>
    <w:rsid w:val="00CC2C6B"/>
    <w:rsid w:val="00D227C0"/>
    <w:rsid w:val="00DE2A3F"/>
    <w:rsid w:val="00DF5584"/>
    <w:rsid w:val="00E253F5"/>
    <w:rsid w:val="00E26251"/>
    <w:rsid w:val="00E53E07"/>
    <w:rsid w:val="00E93A8E"/>
    <w:rsid w:val="00EA1EE8"/>
    <w:rsid w:val="00F53662"/>
    <w:rsid w:val="00F83B3B"/>
    <w:rsid w:val="00F86A0B"/>
    <w:rsid w:val="00F93779"/>
    <w:rsid w:val="00FC688A"/>
    <w:rsid w:val="0661028A"/>
    <w:rsid w:val="083D07F0"/>
    <w:rsid w:val="105E3B74"/>
    <w:rsid w:val="1C2C4424"/>
    <w:rsid w:val="1CD54CE6"/>
    <w:rsid w:val="1DEC38DC"/>
    <w:rsid w:val="2B4C38A9"/>
    <w:rsid w:val="30456175"/>
    <w:rsid w:val="36772279"/>
    <w:rsid w:val="434067C1"/>
    <w:rsid w:val="568D20C3"/>
    <w:rsid w:val="56FB12F5"/>
    <w:rsid w:val="5EE8083E"/>
    <w:rsid w:val="673A39DE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E8EB76E0-BAEA-4469-9592-65FE666CADC1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>Microsoft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牛苗</cp:lastModifiedBy>
  <cp:revision>2</cp:revision>
  <dcterms:created xsi:type="dcterms:W3CDTF">2023-09-11T11:34:00Z</dcterms:created>
  <dcterms:modified xsi:type="dcterms:W3CDTF">2023-09-11T11:34:00Z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B565827D2B6E4BFDABDC7C69CC49717E_12</vt:lpwstr>
  </property>
</Properties>
</file>